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1E" w:rsidRDefault="008C561E"/>
    <w:p w:rsidR="008C561E" w:rsidRDefault="00266DF7">
      <w:pPr>
        <w:spacing w:line="480" w:lineRule="auto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noProof/>
          <w:sz w:val="44"/>
        </w:rPr>
        <w:drawing>
          <wp:inline distT="0" distB="0" distL="0" distR="0">
            <wp:extent cx="5212080" cy="765175"/>
            <wp:effectExtent l="0" t="0" r="0" b="12065"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56A" w:rsidRDefault="0025356A" w:rsidP="0025356A">
      <w:pPr>
        <w:spacing w:line="480" w:lineRule="auto"/>
        <w:ind w:firstLineChars="550" w:firstLine="2429"/>
        <w:rPr>
          <w:rFonts w:ascii="宋体" w:hAnsi="宋体" w:hint="eastAsia"/>
          <w:b/>
          <w:sz w:val="44"/>
        </w:rPr>
      </w:pPr>
    </w:p>
    <w:p w:rsidR="008C561E" w:rsidRPr="0025356A" w:rsidRDefault="0025356A" w:rsidP="0025356A">
      <w:pPr>
        <w:spacing w:line="480" w:lineRule="auto"/>
        <w:ind w:firstLineChars="600" w:firstLine="2650"/>
        <w:rPr>
          <w:rFonts w:ascii="宋体" w:hAnsi="宋体"/>
          <w:b/>
          <w:sz w:val="44"/>
        </w:rPr>
      </w:pPr>
      <w:r w:rsidRPr="0025356A">
        <w:rPr>
          <w:rFonts w:ascii="宋体" w:hAnsi="宋体" w:hint="eastAsia"/>
          <w:b/>
          <w:sz w:val="44"/>
        </w:rPr>
        <w:t>阅读推广活动</w:t>
      </w:r>
    </w:p>
    <w:p w:rsidR="008C561E" w:rsidRPr="0025356A" w:rsidRDefault="008C561E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</w:p>
    <w:p w:rsidR="008C561E" w:rsidRDefault="00266DF7">
      <w:pPr>
        <w:spacing w:line="480" w:lineRule="auto"/>
        <w:jc w:val="center"/>
        <w:rPr>
          <w:rFonts w:ascii="黑体" w:eastAsia="黑体" w:hAnsi="黑体" w:cs="黑体"/>
          <w:b/>
          <w:sz w:val="84"/>
        </w:rPr>
      </w:pPr>
      <w:r>
        <w:rPr>
          <w:rFonts w:ascii="黑体" w:eastAsia="黑体" w:hAnsi="黑体" w:cs="黑体" w:hint="eastAsia"/>
          <w:b/>
          <w:sz w:val="84"/>
        </w:rPr>
        <w:t>策</w:t>
      </w:r>
    </w:p>
    <w:p w:rsidR="008C561E" w:rsidRDefault="008C561E">
      <w:pPr>
        <w:spacing w:line="480" w:lineRule="auto"/>
        <w:jc w:val="center"/>
        <w:rPr>
          <w:rFonts w:ascii="宋体" w:hAnsi="宋体"/>
          <w:b/>
          <w:sz w:val="84"/>
        </w:rPr>
      </w:pPr>
    </w:p>
    <w:p w:rsidR="008C561E" w:rsidRDefault="00266DF7">
      <w:pPr>
        <w:tabs>
          <w:tab w:val="center" w:pos="4212"/>
          <w:tab w:val="right" w:pos="8306"/>
        </w:tabs>
        <w:spacing w:line="480" w:lineRule="auto"/>
        <w:jc w:val="center"/>
        <w:rPr>
          <w:rFonts w:ascii="宋体" w:hAnsi="宋体"/>
          <w:b/>
          <w:sz w:val="84"/>
        </w:rPr>
      </w:pPr>
      <w:r>
        <w:rPr>
          <w:rFonts w:ascii="黑体" w:eastAsia="黑体" w:hAnsi="黑体" w:cs="黑体" w:hint="eastAsia"/>
          <w:b/>
          <w:sz w:val="84"/>
          <w:szCs w:val="84"/>
        </w:rPr>
        <w:t>划</w:t>
      </w:r>
    </w:p>
    <w:p w:rsidR="008C561E" w:rsidRDefault="008C561E">
      <w:pPr>
        <w:spacing w:line="480" w:lineRule="auto"/>
        <w:jc w:val="center"/>
        <w:rPr>
          <w:rFonts w:ascii="宋体" w:hAnsi="宋体"/>
          <w:b/>
          <w:sz w:val="84"/>
        </w:rPr>
      </w:pPr>
    </w:p>
    <w:p w:rsidR="008C561E" w:rsidRDefault="00266DF7">
      <w:pPr>
        <w:spacing w:line="480" w:lineRule="auto"/>
        <w:jc w:val="center"/>
        <w:rPr>
          <w:rFonts w:ascii="黑体" w:eastAsia="黑体" w:hAnsi="黑体" w:cs="黑体"/>
          <w:b/>
          <w:sz w:val="84"/>
        </w:rPr>
      </w:pPr>
      <w:r>
        <w:rPr>
          <w:rFonts w:ascii="黑体" w:eastAsia="黑体" w:hAnsi="黑体" w:cs="黑体" w:hint="eastAsia"/>
          <w:b/>
          <w:sz w:val="84"/>
        </w:rPr>
        <w:t>书</w:t>
      </w:r>
    </w:p>
    <w:p w:rsidR="008C561E" w:rsidRDefault="003410CE">
      <w:pPr>
        <w:spacing w:line="480" w:lineRule="auto"/>
        <w:jc w:val="center"/>
        <w:rPr>
          <w:rFonts w:ascii="黑体" w:eastAsia="黑体" w:hAnsi="黑体" w:cs="黑体"/>
          <w:b/>
          <w:sz w:val="84"/>
        </w:rPr>
      </w:pPr>
      <w:r w:rsidRPr="003410CE">
        <w:rPr>
          <w:rFonts w:ascii="宋体" w:hAnsi="宋体"/>
          <w:b/>
          <w:noProof/>
          <w:sz w:val="84"/>
          <w:szCs w:val="28"/>
        </w:rPr>
        <w:pict>
          <v:rect id="文本框 9" o:spid="_x0000_s1026" style="position:absolute;left:0;text-align:left;margin-left:526.9pt;margin-top:44.45pt;width:94.15pt;height:11.5pt;flip:y;z-index:25165363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/3FwIAAFcEAAAOAAAAZHJzL2Uyb0RvYy54bWysVM2O0zAQviPxDpbvNElFu2zUdA8scEGw&#10;YoG764wbC//J9jYpDwBvwInL3nmuPgdjJxvQggRCXEbjeL5v5psZZ3MxaEUO4IO0pqHVoqQEDLet&#10;NPuGvnv7/NETSkJkpmXKGmjoEQK92D58sOldDUvbWdWCJ0hiQt27hnYxurooAu9As7CwDgxeCus1&#10;i3j0+6L1rEd2rYplWa6L3vrWecshBPx6OV7SbeYXAnh8LUSASFRDsbaYrc92l2yx3bB675nrJJ/K&#10;YP9QhWbSYNKZ6pJFRm68/IVKS+5tsCIuuNWFFUJyyBpQTVXeU3PdMQdZCzYnuLlN4f/R8leHK09k&#10;i7Mrl2eUGKZxSqcvn09fv51uP5Hz1KHehRoDr92Vn04B3SR3EF4ToaR7jwS5ASiJDLm/x7m/METC&#10;8WNVna/OyhUlHO+qx+tylQdQjDyJz/kQX4DVJDkN9Ti/zMoOL0PE3Bh6F5LClUm2A9Y+My2JR4e1&#10;G9wzSvqGamgpUYBrmbw86Mik+ptITJOoiyR8lJq9eFQwpn0DApuGkpa5vLyu8FR5cmC4aIxzMHGd&#10;cmYmjE4wIZWagWO37gFVrCbQFJtgkNd4BpZ/zjgjclZr4gzW0lj/O4L2w5x5jL9TP2pO8uOwG6bx&#10;72x7xLXBd49D6qz/SAkzHJ2GRkpunJf7Dm9GyoTF7c29mF5aeh4/n3OyH/+D7XcAAAD//wMAUEsD&#10;BBQABgAIAAAAIQAv3PQ+4QAAAAwBAAAPAAAAZHJzL2Rvd25yZXYueG1sTI/NTsMwEITvSLyDtUhc&#10;EHWSQuWGOFWFxAEJJAg8wDbe/KixHcVuG/r0bE9wm9GMZr8tNrMdxJGm0HunIV0kIMjV3vSu1fD9&#10;9XKvQISIzuDgHWn4oQCb8vqqwNz4k/ukYxVbwSMu5Kihi3HMpQx1RxbDwo/kOGv8ZDGynVppJjzx&#10;uB1kliQrabF3fKHDkZ47qvfVwWr42Ko7emvj6yrD96Tae9WcG6X17c28fQIRaY5/ZbjgMzqUzLTz&#10;B2eCGNgnj0tmjxqUWoO4NLKHLAWxY5Wma5BlIf8/Uf4CAAD//wMAUEsBAi0AFAAGAAgAAAAhALaD&#10;OJL+AAAA4QEAABMAAAAAAAAAAAAAAAAAAAAAAFtDb250ZW50X1R5cGVzXS54bWxQSwECLQAUAAYA&#10;CAAAACEAOP0h/9YAAACUAQAACwAAAAAAAAAAAAAAAAAvAQAAX3JlbHMvLnJlbHNQSwECLQAUAAYA&#10;CAAAACEA5NLf9xcCAABXBAAADgAAAAAAAAAAAAAAAAAuAgAAZHJzL2Uyb0RvYy54bWxQSwECLQAU&#10;AAYACAAAACEAL9z0PuEAAAAMAQAADwAAAAAAAAAAAAAAAABxBAAAZHJzL2Rvd25yZXYueG1sUEsF&#10;BgAAAAAEAAQA8wAAAH8FAAAAAA==&#10;" fillcolor="white [3201]" strokecolor="#f79646 [3209]" strokeweight="2pt">
            <v:textbox>
              <w:txbxContent>
                <w:p w:rsidR="008C561E" w:rsidRDefault="008C561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3410CE">
        <w:rPr>
          <w:rFonts w:ascii="宋体" w:hAnsi="宋体"/>
          <w:b/>
          <w:noProof/>
          <w:sz w:val="8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6" o:spid="_x0000_s1034" type="#_x0000_t32" style="position:absolute;left:0;text-align:left;margin-left:637.55pt;margin-top:61.65pt;width:8.4pt;height:30.6pt;flip:x;z-index:251659264" o:gfxdata="UEsDBAoAAAAAAIdO4kAAAAAAAAAAAAAAAAAEAAAAZHJzL1BLAwQUAAAACACHTuJAYQme/doAAAAN&#10;AQAADwAAAGRycy9kb3ducmV2LnhtbE2PMU/DMBCFdyT+g3VIbNRJSksb4nSogIEFtXTI6MRHEojP&#10;IXba8O+5TLC9p/v07r1sN9lOnHHwrSMF8SICgVQ501Kt4PT+fLcB4YMmoztHqOAHPezy66tMp8Zd&#10;6IDnY6gFh5BPtYImhD6V0lcNWu0Xrkfi24cbrA5sh1qaQV843HYyiaK1tLol/tDoHvcNVl/H0SoY&#10;yv7zaf3yOkrcF+10Koq370Oh1O1NHD2CCDiFPxjm+lwdcu5UupGMFx375GEVMzur5RLEjCTbeAui&#10;ZLW5X4HMM/l/Rf4LUEsDBBQAAAAIAIdO4kBPMgF4TAIAAHMEAAAOAAAAZHJzL2Uyb0RvYy54bWyt&#10;VM2O0zAQviPxDpbvNGl3t6qqpntoWTggqFgQ52nsJJYc2xq7TfsSvAASJ+AEnPbO08DyGIydUgrL&#10;CXGJZuz5+775nNnlrtVsK9Erawo+HOScSVNaoUxd8Jcvrh5MOPMBjABtjSz4Xnp+Ob9/b9a5qRzZ&#10;xmohkVER46edK3gTgptmmS8b2YIfWCcNXVYWWwjkYp0JhI6qtzob5fk46ywKh7aU3tPpsr/k81S/&#10;qmQZnlWVl4HpgtNsIX0xfdfxm81nMK0RXKPKwxjwD1O0oAw1PZZaQgC2QXWnVKtKtN5WYVDaNrNV&#10;pUqZMBCaYf4HmusGnExYiBzvjjT5/1e2fLpdIVOCdpePaFcGWtrS7Zubb6/f337+9PXdzfcvb6P9&#10;8QMbR7Y656eUtDArPHjerTBC31XYskor95iKJTIIHtslrvdHruUusJIOh/l4PKGNlHR1NpmMR2kX&#10;WV8mlnPowyNpWxaNgvuAoOomLKwxtFWLfQvYPvGBBqHEnwkx2dgrpXVarjasK/jo4jyP3YA0VmkI&#10;ZLaOUHtTcwa6JvGWAdPU3molYnos5LFeLzSyLZCAFvlFfr6MLFC738Ji7yX4po9LV720GgnioREs&#10;7B3xaugN8DhOKwVnWlLXaKU5Ayj9KxIQbff3UOqtTZxNJn0T/ujYTZB43YiOrfUGnwNhI8QRs1CR&#10;P3osvUPij1wkD214pUKTdBY3dAdxiuvPQbsGenxnk5h9oKEnKFFynCF5J+NlUTW9TqK1tmKf5JPO&#10;Sdkp/vAK49M59ck+/Vf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hCZ792gAAAA0BAAAPAAAA&#10;AAAAAAEAIAAAACIAAABkcnMvZG93bnJldi54bWxQSwECFAAUAAAACACHTuJATzIBeEwCAABzBAAA&#10;DgAAAAAAAAABACAAAAApAQAAZHJzL2Uyb0RvYy54bWxQSwUGAAAAAAYABgBZAQAA5wUAAAAA&#10;" strokecolor="#c0504d [3205]" strokeweight="2pt">
            <v:stroke endarrow="open"/>
            <v:shadow on="t" color="black" opacity="24903f" origin=",.5" offset="0,.55556mm"/>
          </v:shape>
        </w:pict>
      </w:r>
    </w:p>
    <w:p w:rsidR="008C561E" w:rsidRDefault="008C561E">
      <w:pPr>
        <w:spacing w:line="480" w:lineRule="auto"/>
        <w:jc w:val="center"/>
        <w:rPr>
          <w:rFonts w:ascii="黑体" w:eastAsia="黑体" w:hAnsi="黑体" w:cs="黑体"/>
          <w:b/>
          <w:sz w:val="84"/>
        </w:rPr>
      </w:pPr>
    </w:p>
    <w:p w:rsidR="008C561E" w:rsidRDefault="0025356A" w:rsidP="0025356A">
      <w:pPr>
        <w:spacing w:line="480" w:lineRule="auto"/>
        <w:ind w:right="560"/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 xml:space="preserve">     </w:t>
      </w:r>
      <w:r w:rsidR="00266DF7">
        <w:rPr>
          <w:rFonts w:ascii="仿宋" w:eastAsia="仿宋" w:hAnsi="仿宋" w:cs="仿宋" w:hint="eastAsia"/>
          <w:b/>
          <w:sz w:val="28"/>
        </w:rPr>
        <w:t>四川科技职业学院图书馆学生管理委员会</w:t>
      </w:r>
    </w:p>
    <w:p w:rsidR="008C561E" w:rsidRDefault="008448CF" w:rsidP="0025356A">
      <w:pPr>
        <w:spacing w:line="480" w:lineRule="auto"/>
        <w:ind w:right="560" w:firstLineChars="900" w:firstLine="2530"/>
        <w:rPr>
          <w:rFonts w:ascii="宋体" w:hAnsi="宋体"/>
          <w:b/>
          <w:sz w:val="28"/>
          <w:szCs w:val="28"/>
        </w:rPr>
        <w:sectPr w:rsidR="008C561E">
          <w:pgSz w:w="11906" w:h="16838"/>
          <w:pgMar w:top="1440" w:right="1800" w:bottom="1440" w:left="1800" w:header="851" w:footer="794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b/>
          <w:bCs/>
          <w:sz w:val="28"/>
        </w:rPr>
        <w:t>二〇二一年三</w:t>
      </w:r>
      <w:r w:rsidR="0061013E">
        <w:rPr>
          <w:rFonts w:ascii="仿宋" w:eastAsia="仿宋" w:hAnsi="仿宋" w:cs="仿宋" w:hint="eastAsia"/>
          <w:b/>
          <w:bCs/>
          <w:sz w:val="28"/>
        </w:rPr>
        <w:t>月十一</w:t>
      </w:r>
      <w:r w:rsidR="003410CE" w:rsidRPr="003410CE">
        <w:rPr>
          <w:rFonts w:ascii="宋体" w:hAnsi="宋体"/>
          <w:b/>
          <w:bCs/>
          <w:noProof/>
          <w:sz w:val="28"/>
          <w:szCs w:val="28"/>
        </w:rPr>
        <w:pict>
          <v:rect id="文本框 10" o:spid="_x0000_s1027" style="position:absolute;left:0;text-align:left;margin-left:561.25pt;margin-top:30.55pt;width:32.6pt;height:13.25pt;flip:y;z-index:25165568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bxFgIAAFsEAAAOAAAAZHJzL2Uyb0RvYy54bWysVM1uEzEQviPxDpbvZHdDCVWUTQ8UuCCo&#10;aMvdscdZC//JdrMbHgDegBOX3nmuPAdjb7pFBQmEuFhje+ab+b4Ze3U2GE12EKJytqXNrKYELHdC&#10;2W1Lr69ePTmlJCZmBdPOQkv3EOnZ+vGjVe+XMHed0wICQRAbl71vaZeSX1ZV5B0YFmfOg8VL6YJh&#10;CbdhW4nAekQ3uprX9aLqXRA+OA4x4un5eEnXBV9K4OmdlBES0S3F2lJZQ1k3ea3WK7bcBuY7xY9l&#10;sH+owjBlMekEdc4SIzdB/QJlFA8uOplm3JnKSak4FA7IpqkfsLnsmIfCBcWJfpIp/j9Y/nZ3EYgS&#10;LX1KiWUGW3T4+uXw7fvh9jNpij69j0t0u/QXAdXKu4hmJjvIYIjUyn/A1hf6SIgMRd39pC4MiXA8&#10;PGlO6jn2gONVszidP3+W1a9GmAznQ0yvwRmSjZYGbF4BZbs3MY2udy7ZXdu8dsDESytI2nus3eKQ&#10;UdK31ICgRAPOZLZKlxNT+m88saIMXd0zLVbaaxjTvgeJiiGjeSmvzCq80IHsGE4Z4xxsWhy5aYve&#10;OUwqrafAUawHgTo1x6Cjbw6DMsNTYP3njFNEyepsmoKNsi78DkB8nDKP/nfsR86Zfho2QxmT4plP&#10;Nk7scXTw7WOvOhc+UcIsR6OliZIbH9S2w5sROQfgBJd2H19bfiI/70vO+z9h/QMAAP//AwBQSwME&#10;FAAGAAgAAAAhAHUCDqDfAAAACwEAAA8AAABkcnMvZG93bnJldi54bWxMj91KxDAQhe8F3yGM4I24&#10;aQu2oTZdFsELQUGrDzDbTH/YZlKa7G716c1e6eVhPs75ptqudhInWvzoWEO6SUAQt86M3Gv4+ny+&#10;VyB8QDY4OSYN3+RhW19fVVgad+YPOjWhF7GEfYkahhDmUkrfDmTRb9xMHG+dWyyGGJdemgXPsdxO&#10;MkuSXFocOS4MONPTQO2hOVoN7zt1R699eMkzfEuag1PdT6e0vr1Zd48gAq3hD4aLflSHOjrt3ZGN&#10;F1PMaZY9RFZDnqYgLkSqigLEXoMqcpB1Jf//UP8CAAD//wMAUEsBAi0AFAAGAAgAAAAhALaDOJL+&#10;AAAA4QEAABMAAAAAAAAAAAAAAAAAAAAAAFtDb250ZW50X1R5cGVzXS54bWxQSwECLQAUAAYACAAA&#10;ACEAOP0h/9YAAACUAQAACwAAAAAAAAAAAAAAAAAvAQAAX3JlbHMvLnJlbHNQSwECLQAUAAYACAAA&#10;ACEAE1MW8RYCAABbBAAADgAAAAAAAAAAAAAAAAAuAgAAZHJzL2Uyb0RvYy54bWxQSwECLQAUAAYA&#10;CAAAACEAdQIOoN8AAAALAQAADwAAAAAAAAAAAAAAAABwBAAAZHJzL2Rvd25yZXYueG1sUEsFBgAA&#10;AAAEAAQA8wAAAHwFAAAAAA==&#10;" fillcolor="white [3201]" strokecolor="#f79646 [3209]" strokeweight="2pt">
            <v:textbox>
              <w:txbxContent>
                <w:p w:rsidR="008C561E" w:rsidRDefault="008C561E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266DF7">
        <w:rPr>
          <w:rFonts w:ascii="仿宋" w:eastAsia="仿宋" w:hAnsi="仿宋" w:cs="仿宋" w:hint="eastAsia"/>
          <w:b/>
          <w:bCs/>
          <w:sz w:val="28"/>
        </w:rPr>
        <w:t>日</w:t>
      </w:r>
    </w:p>
    <w:p w:rsidR="008C561E" w:rsidRDefault="008C561E">
      <w:pPr>
        <w:tabs>
          <w:tab w:val="left" w:pos="1172"/>
        </w:tabs>
        <w:spacing w:line="480" w:lineRule="auto"/>
        <w:rPr>
          <w:rFonts w:ascii="宋体" w:hAnsi="宋体"/>
          <w:b/>
          <w:sz w:val="28"/>
          <w:szCs w:val="28"/>
        </w:rPr>
      </w:pPr>
    </w:p>
    <w:bookmarkStart w:id="0" w:name="_Toc11164_WPSOffice_Type1" w:displacedByCustomXml="next"/>
    <w:sdt>
      <w:sdtPr>
        <w:rPr>
          <w:rFonts w:ascii="宋体" w:hAnsi="宋体"/>
          <w:kern w:val="0"/>
          <w:sz w:val="20"/>
          <w:szCs w:val="20"/>
        </w:rPr>
        <w:id w:val="-1613275902"/>
        <w:docPartObj>
          <w:docPartGallery w:val="Table of Contents"/>
          <w:docPartUnique/>
        </w:docPartObj>
      </w:sdtPr>
      <w:sdtEndPr>
        <w:rPr>
          <w:rFonts w:ascii="Calibri" w:hAnsi="Calibri"/>
        </w:rPr>
      </w:sdtEndPr>
      <w:sdtContent>
        <w:p w:rsidR="008C561E" w:rsidRDefault="00266DF7">
          <w:pPr>
            <w:jc w:val="center"/>
            <w:rPr>
              <w:rFonts w:ascii="宋体" w:hAnsi="宋体"/>
              <w:b/>
              <w:bCs/>
              <w:sz w:val="28"/>
              <w:szCs w:val="28"/>
            </w:rPr>
          </w:pPr>
          <w:r>
            <w:rPr>
              <w:rFonts w:ascii="宋体" w:hAnsi="宋体" w:hint="eastAsia"/>
              <w:b/>
              <w:bCs/>
              <w:sz w:val="28"/>
              <w:szCs w:val="28"/>
            </w:rPr>
            <w:t>目录</w:t>
          </w:r>
        </w:p>
        <w:p w:rsidR="008C561E" w:rsidRDefault="003410CE">
          <w:pPr>
            <w:pStyle w:val="WPSOffice1"/>
            <w:tabs>
              <w:tab w:val="right" w:leader="dot" w:pos="8306"/>
            </w:tabs>
            <w:rPr>
              <w:rFonts w:ascii="宋体" w:hAnsi="宋体"/>
              <w:b/>
              <w:bCs/>
              <w:sz w:val="28"/>
              <w:szCs w:val="28"/>
            </w:rPr>
          </w:pPr>
          <w:hyperlink w:anchor="_Toc23163_WPSOffice_Level1" w:history="1">
            <w:sdt>
              <w:sdtPr>
                <w:rPr>
                  <w:rFonts w:ascii="宋体" w:hAnsi="宋体" w:hint="eastAsia"/>
                  <w:b/>
                  <w:bCs/>
                  <w:kern w:val="2"/>
                  <w:sz w:val="28"/>
                  <w:szCs w:val="28"/>
                </w:rPr>
                <w:id w:val="147463491"/>
                <w:placeholder>
                  <w:docPart w:val="{93a577ec-24b8-417c-aa55-9abf65f34b34}"/>
                </w:placeholder>
              </w:sdtPr>
              <w:sdtContent>
                <w:r w:rsidR="00266DF7">
                  <w:rPr>
                    <w:rFonts w:ascii="宋体" w:hAnsi="宋体" w:hint="eastAsia"/>
                    <w:b/>
                    <w:bCs/>
                    <w:sz w:val="28"/>
                    <w:szCs w:val="28"/>
                  </w:rPr>
                  <w:t>一、 活动名称：</w:t>
                </w:r>
              </w:sdtContent>
            </w:sdt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ab/>
            </w:r>
            <w:bookmarkStart w:id="1" w:name="_Toc23163_WPSOffice_Level1Page"/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>2</w:t>
            </w:r>
            <w:bookmarkEnd w:id="1"/>
          </w:hyperlink>
        </w:p>
        <w:p w:rsidR="008C561E" w:rsidRDefault="003410CE">
          <w:pPr>
            <w:pStyle w:val="WPSOffice1"/>
            <w:tabs>
              <w:tab w:val="right" w:leader="dot" w:pos="8306"/>
            </w:tabs>
            <w:rPr>
              <w:rFonts w:ascii="宋体" w:hAnsi="宋体"/>
              <w:b/>
              <w:bCs/>
              <w:sz w:val="28"/>
              <w:szCs w:val="28"/>
            </w:rPr>
          </w:pPr>
          <w:hyperlink w:anchor="_Toc11164_WPSOffice_Level1" w:history="1">
            <w:sdt>
              <w:sdtPr>
                <w:rPr>
                  <w:rFonts w:ascii="宋体" w:hAnsi="宋体" w:hint="eastAsia"/>
                  <w:b/>
                  <w:bCs/>
                  <w:kern w:val="2"/>
                  <w:sz w:val="28"/>
                  <w:szCs w:val="28"/>
                </w:rPr>
                <w:id w:val="755626126"/>
                <w:placeholder>
                  <w:docPart w:val="{ad0092b0-3508-46c4-87e2-fb0cc635214f}"/>
                </w:placeholder>
              </w:sdtPr>
              <w:sdtContent>
                <w:r w:rsidR="00266DF7">
                  <w:rPr>
                    <w:rFonts w:ascii="宋体" w:hAnsi="宋体" w:hint="eastAsia"/>
                    <w:b/>
                    <w:bCs/>
                    <w:sz w:val="28"/>
                    <w:szCs w:val="28"/>
                  </w:rPr>
                  <w:t>二、 活动主题：</w:t>
                </w:r>
              </w:sdtContent>
            </w:sdt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ab/>
            </w:r>
            <w:bookmarkStart w:id="2" w:name="_Toc11164_WPSOffice_Level1Page"/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>2</w:t>
            </w:r>
            <w:bookmarkEnd w:id="2"/>
          </w:hyperlink>
        </w:p>
        <w:p w:rsidR="008C561E" w:rsidRDefault="003410CE">
          <w:pPr>
            <w:pStyle w:val="WPSOffice1"/>
            <w:tabs>
              <w:tab w:val="right" w:leader="dot" w:pos="8306"/>
            </w:tabs>
            <w:rPr>
              <w:rFonts w:ascii="宋体" w:hAnsi="宋体"/>
              <w:b/>
              <w:bCs/>
              <w:sz w:val="28"/>
              <w:szCs w:val="28"/>
            </w:rPr>
          </w:pPr>
          <w:hyperlink w:anchor="_Toc8550_WPSOffice_Level1" w:history="1">
            <w:sdt>
              <w:sdtPr>
                <w:rPr>
                  <w:rFonts w:ascii="宋体" w:hAnsi="宋体" w:hint="eastAsia"/>
                  <w:b/>
                  <w:bCs/>
                  <w:kern w:val="2"/>
                  <w:sz w:val="28"/>
                  <w:szCs w:val="28"/>
                </w:rPr>
                <w:id w:val="-674653405"/>
                <w:placeholder>
                  <w:docPart w:val="{fdc22755-cb05-4604-9b7b-29822ce9e7b3}"/>
                </w:placeholder>
              </w:sdtPr>
              <w:sdtContent>
                <w:r w:rsidR="00266DF7">
                  <w:rPr>
                    <w:rFonts w:ascii="宋体" w:hAnsi="宋体" w:hint="eastAsia"/>
                    <w:b/>
                    <w:bCs/>
                    <w:sz w:val="28"/>
                    <w:szCs w:val="28"/>
                  </w:rPr>
                  <w:t>三、 活动背景：</w:t>
                </w:r>
              </w:sdtContent>
            </w:sdt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ab/>
            </w:r>
            <w:bookmarkStart w:id="3" w:name="_Toc8550_WPSOffice_Level1Page"/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>2</w:t>
            </w:r>
            <w:bookmarkEnd w:id="3"/>
          </w:hyperlink>
        </w:p>
        <w:p w:rsidR="008C561E" w:rsidRDefault="003410CE">
          <w:pPr>
            <w:pStyle w:val="WPSOffice1"/>
            <w:tabs>
              <w:tab w:val="right" w:leader="dot" w:pos="8306"/>
            </w:tabs>
            <w:rPr>
              <w:rFonts w:ascii="宋体" w:hAnsi="宋体"/>
              <w:b/>
              <w:bCs/>
              <w:sz w:val="28"/>
              <w:szCs w:val="28"/>
            </w:rPr>
          </w:pPr>
          <w:hyperlink w:anchor="_Toc21112_WPSOffice_Level1" w:history="1">
            <w:sdt>
              <w:sdtPr>
                <w:rPr>
                  <w:rFonts w:ascii="宋体" w:hAnsi="宋体" w:hint="eastAsia"/>
                  <w:b/>
                  <w:bCs/>
                  <w:kern w:val="2"/>
                  <w:sz w:val="28"/>
                  <w:szCs w:val="28"/>
                </w:rPr>
                <w:id w:val="-212117786"/>
                <w:placeholder>
                  <w:docPart w:val="{98f8c946-a597-4ecf-b03d-a99a9bd9a9ce}"/>
                </w:placeholder>
              </w:sdtPr>
              <w:sdtContent>
                <w:r w:rsidR="00266DF7">
                  <w:rPr>
                    <w:rFonts w:ascii="宋体" w:hAnsi="宋体" w:hint="eastAsia"/>
                    <w:b/>
                    <w:bCs/>
                    <w:sz w:val="28"/>
                    <w:szCs w:val="28"/>
                  </w:rPr>
                  <w:t>四、 活动目的及意义：</w:t>
                </w:r>
              </w:sdtContent>
            </w:sdt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ab/>
            </w:r>
            <w:bookmarkStart w:id="4" w:name="_Toc21112_WPSOffice_Level1Page"/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>2</w:t>
            </w:r>
            <w:bookmarkEnd w:id="4"/>
          </w:hyperlink>
        </w:p>
        <w:p w:rsidR="008C561E" w:rsidRDefault="003410CE">
          <w:pPr>
            <w:pStyle w:val="WPSOffice1"/>
            <w:tabs>
              <w:tab w:val="right" w:leader="dot" w:pos="8306"/>
            </w:tabs>
            <w:rPr>
              <w:rFonts w:ascii="宋体" w:hAnsi="宋体"/>
              <w:b/>
              <w:bCs/>
              <w:sz w:val="28"/>
              <w:szCs w:val="28"/>
            </w:rPr>
          </w:pPr>
          <w:hyperlink w:anchor="_Toc8414_WPSOffice_Level1" w:history="1">
            <w:sdt>
              <w:sdtPr>
                <w:rPr>
                  <w:rFonts w:ascii="宋体" w:hAnsi="宋体" w:hint="eastAsia"/>
                  <w:b/>
                  <w:bCs/>
                  <w:kern w:val="2"/>
                  <w:sz w:val="28"/>
                  <w:szCs w:val="28"/>
                </w:rPr>
                <w:id w:val="-83921679"/>
                <w:placeholder>
                  <w:docPart w:val="{67888afd-bbf3-4e26-a18e-030a9f06702a}"/>
                </w:placeholder>
              </w:sdtPr>
              <w:sdtContent>
                <w:r w:rsidR="00266DF7">
                  <w:rPr>
                    <w:rFonts w:ascii="宋体" w:hAnsi="宋体" w:hint="eastAsia"/>
                    <w:b/>
                    <w:bCs/>
                    <w:sz w:val="28"/>
                    <w:szCs w:val="28"/>
                  </w:rPr>
                  <w:t>五、 活动对象：</w:t>
                </w:r>
              </w:sdtContent>
            </w:sdt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ab/>
            </w:r>
            <w:bookmarkStart w:id="5" w:name="_Toc8414_WPSOffice_Level1Page"/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>3</w:t>
            </w:r>
            <w:bookmarkEnd w:id="5"/>
          </w:hyperlink>
        </w:p>
        <w:p w:rsidR="008C561E" w:rsidRDefault="003410CE">
          <w:pPr>
            <w:pStyle w:val="WPSOffice1"/>
            <w:tabs>
              <w:tab w:val="right" w:leader="dot" w:pos="8306"/>
            </w:tabs>
            <w:rPr>
              <w:rFonts w:ascii="宋体" w:hAnsi="宋体"/>
              <w:b/>
              <w:bCs/>
              <w:sz w:val="28"/>
              <w:szCs w:val="28"/>
            </w:rPr>
          </w:pPr>
          <w:hyperlink w:anchor="_Toc1545_WPSOffice_Level1" w:history="1">
            <w:sdt>
              <w:sdtPr>
                <w:rPr>
                  <w:rFonts w:ascii="宋体" w:hAnsi="宋体" w:hint="eastAsia"/>
                  <w:b/>
                  <w:bCs/>
                  <w:kern w:val="2"/>
                  <w:sz w:val="28"/>
                  <w:szCs w:val="28"/>
                </w:rPr>
                <w:id w:val="-1448699218"/>
                <w:placeholder>
                  <w:docPart w:val="{58b42c03-ee5b-41c8-80a1-783234ccd11b}"/>
                </w:placeholder>
              </w:sdtPr>
              <w:sdtContent>
                <w:r w:rsidR="00266DF7">
                  <w:rPr>
                    <w:rFonts w:ascii="宋体" w:hAnsi="宋体" w:hint="eastAsia"/>
                    <w:b/>
                    <w:bCs/>
                    <w:sz w:val="28"/>
                    <w:szCs w:val="28"/>
                  </w:rPr>
                  <w:t>六、活动时间及地点：</w:t>
                </w:r>
              </w:sdtContent>
            </w:sdt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ab/>
            </w:r>
            <w:bookmarkStart w:id="6" w:name="_Toc1545_WPSOffice_Level1Page"/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>3</w:t>
            </w:r>
            <w:bookmarkEnd w:id="6"/>
          </w:hyperlink>
        </w:p>
        <w:p w:rsidR="008C561E" w:rsidRDefault="003410CE">
          <w:pPr>
            <w:pStyle w:val="WPSOffice1"/>
            <w:tabs>
              <w:tab w:val="right" w:leader="dot" w:pos="8306"/>
            </w:tabs>
            <w:rPr>
              <w:rFonts w:ascii="宋体" w:hAnsi="宋体"/>
              <w:b/>
              <w:bCs/>
              <w:sz w:val="28"/>
              <w:szCs w:val="28"/>
            </w:rPr>
          </w:pPr>
          <w:hyperlink w:anchor="_Toc17890_WPSOffice_Level1" w:history="1">
            <w:sdt>
              <w:sdtPr>
                <w:rPr>
                  <w:rFonts w:ascii="宋体" w:hAnsi="宋体" w:hint="eastAsia"/>
                  <w:b/>
                  <w:bCs/>
                  <w:kern w:val="2"/>
                  <w:sz w:val="28"/>
                  <w:szCs w:val="28"/>
                </w:rPr>
                <w:id w:val="1512948718"/>
                <w:placeholder>
                  <w:docPart w:val="{b9ad560c-50a6-436f-992f-76644d56636b}"/>
                </w:placeholder>
              </w:sdtPr>
              <w:sdtContent>
                <w:r w:rsidR="00266DF7">
                  <w:rPr>
                    <w:rFonts w:ascii="宋体" w:hAnsi="宋体" w:hint="eastAsia"/>
                    <w:b/>
                    <w:bCs/>
                    <w:sz w:val="28"/>
                    <w:szCs w:val="28"/>
                  </w:rPr>
                  <w:t>七、 主办单位：</w:t>
                </w:r>
              </w:sdtContent>
            </w:sdt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ab/>
            </w:r>
            <w:bookmarkStart w:id="7" w:name="_Toc17890_WPSOffice_Level1Page"/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>3</w:t>
            </w:r>
            <w:bookmarkEnd w:id="7"/>
          </w:hyperlink>
        </w:p>
        <w:p w:rsidR="008C561E" w:rsidRDefault="003410CE">
          <w:pPr>
            <w:pStyle w:val="WPSOffice1"/>
            <w:tabs>
              <w:tab w:val="right" w:leader="dot" w:pos="8306"/>
            </w:tabs>
            <w:rPr>
              <w:rFonts w:ascii="宋体" w:hAnsi="宋体"/>
              <w:b/>
              <w:bCs/>
              <w:sz w:val="28"/>
              <w:szCs w:val="28"/>
            </w:rPr>
          </w:pPr>
          <w:hyperlink w:anchor="_Toc22270_WPSOffice_Level1" w:history="1">
            <w:sdt>
              <w:sdtPr>
                <w:rPr>
                  <w:rFonts w:ascii="宋体" w:hAnsi="宋体" w:hint="eastAsia"/>
                  <w:b/>
                  <w:bCs/>
                  <w:kern w:val="2"/>
                  <w:sz w:val="28"/>
                  <w:szCs w:val="28"/>
                </w:rPr>
                <w:id w:val="-372076075"/>
                <w:placeholder>
                  <w:docPart w:val="{1bc16750-dd37-4079-ba96-606d78e19228}"/>
                </w:placeholder>
              </w:sdtPr>
              <w:sdtContent>
                <w:r w:rsidR="00266DF7">
                  <w:rPr>
                    <w:rFonts w:ascii="宋体" w:hAnsi="宋体" w:hint="eastAsia"/>
                    <w:b/>
                    <w:bCs/>
                    <w:sz w:val="28"/>
                    <w:szCs w:val="28"/>
                  </w:rPr>
                  <w:t>八、 活动负责人/联系电话：</w:t>
                </w:r>
              </w:sdtContent>
            </w:sdt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ab/>
            </w:r>
            <w:bookmarkStart w:id="8" w:name="_Toc22270_WPSOffice_Level1Page"/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>3</w:t>
            </w:r>
            <w:bookmarkEnd w:id="8"/>
          </w:hyperlink>
        </w:p>
        <w:p w:rsidR="008C561E" w:rsidRDefault="003410CE">
          <w:pPr>
            <w:pStyle w:val="WPSOffice1"/>
            <w:tabs>
              <w:tab w:val="right" w:leader="dot" w:pos="8306"/>
            </w:tabs>
            <w:rPr>
              <w:rFonts w:ascii="宋体" w:hAnsi="宋体"/>
              <w:b/>
              <w:bCs/>
              <w:sz w:val="28"/>
              <w:szCs w:val="28"/>
            </w:rPr>
          </w:pPr>
          <w:hyperlink w:anchor="_Toc5536_WPSOffice_Level1" w:history="1">
            <w:sdt>
              <w:sdtPr>
                <w:rPr>
                  <w:rFonts w:ascii="宋体" w:hAnsi="宋体" w:hint="eastAsia"/>
                  <w:b/>
                  <w:bCs/>
                  <w:kern w:val="2"/>
                  <w:sz w:val="28"/>
                  <w:szCs w:val="28"/>
                </w:rPr>
                <w:id w:val="-341250715"/>
                <w:placeholder>
                  <w:docPart w:val="{be1f78f5-caa8-486d-9f57-bb191a847bb8}"/>
                </w:placeholder>
              </w:sdtPr>
              <w:sdtContent>
                <w:r w:rsidR="00266DF7">
                  <w:rPr>
                    <w:rFonts w:ascii="宋体" w:hAnsi="宋体" w:hint="eastAsia"/>
                    <w:b/>
                    <w:bCs/>
                    <w:sz w:val="28"/>
                    <w:szCs w:val="28"/>
                  </w:rPr>
                  <w:t>九、 学时与积分申请：</w:t>
                </w:r>
              </w:sdtContent>
            </w:sdt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ab/>
            </w:r>
            <w:bookmarkStart w:id="9" w:name="_Toc5536_WPSOffice_Level1Page"/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>3</w:t>
            </w:r>
            <w:bookmarkEnd w:id="9"/>
          </w:hyperlink>
        </w:p>
        <w:p w:rsidR="008C561E" w:rsidRDefault="003410CE">
          <w:pPr>
            <w:pStyle w:val="WPSOffice1"/>
            <w:tabs>
              <w:tab w:val="right" w:leader="dot" w:pos="8306"/>
            </w:tabs>
            <w:rPr>
              <w:rFonts w:ascii="宋体" w:hAnsi="宋体"/>
              <w:b/>
              <w:bCs/>
              <w:sz w:val="28"/>
              <w:szCs w:val="28"/>
            </w:rPr>
          </w:pPr>
          <w:hyperlink w:anchor="_Toc6150_WPSOffice_Level1" w:history="1">
            <w:sdt>
              <w:sdtPr>
                <w:rPr>
                  <w:rFonts w:ascii="宋体" w:hAnsi="宋体" w:hint="eastAsia"/>
                  <w:b/>
                  <w:bCs/>
                  <w:kern w:val="2"/>
                  <w:sz w:val="28"/>
                  <w:szCs w:val="28"/>
                </w:rPr>
                <w:id w:val="-1536188862"/>
                <w:placeholder>
                  <w:docPart w:val="{b193f7ec-bda4-4f44-adda-365f80d3c7e3}"/>
                </w:placeholder>
              </w:sdtPr>
              <w:sdtContent>
                <w:r w:rsidR="00266DF7">
                  <w:rPr>
                    <w:rFonts w:ascii="宋体" w:hAnsi="宋体" w:hint="eastAsia"/>
                    <w:b/>
                    <w:bCs/>
                    <w:sz w:val="28"/>
                    <w:szCs w:val="28"/>
                  </w:rPr>
                  <w:t>十、 活动流程安排：</w:t>
                </w:r>
              </w:sdtContent>
            </w:sdt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ab/>
            </w:r>
            <w:bookmarkStart w:id="10" w:name="_Toc6150_WPSOffice_Level1Page"/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>3</w:t>
            </w:r>
            <w:bookmarkEnd w:id="10"/>
          </w:hyperlink>
        </w:p>
        <w:p w:rsidR="008C561E" w:rsidRDefault="003410CE">
          <w:pPr>
            <w:pStyle w:val="WPSOffice1"/>
            <w:tabs>
              <w:tab w:val="right" w:leader="dot" w:pos="8306"/>
            </w:tabs>
          </w:pPr>
          <w:hyperlink w:anchor="_Toc22886_WPSOffice_Level1" w:history="1">
            <w:sdt>
              <w:sdtPr>
                <w:rPr>
                  <w:rFonts w:ascii="宋体" w:hAnsi="宋体" w:hint="eastAsia"/>
                  <w:b/>
                  <w:bCs/>
                  <w:kern w:val="2"/>
                  <w:sz w:val="28"/>
                  <w:szCs w:val="28"/>
                </w:rPr>
                <w:id w:val="-1386171940"/>
              </w:sdtPr>
              <w:sdtContent>
                <w:r w:rsidR="00266DF7">
                  <w:rPr>
                    <w:rFonts w:ascii="宋体" w:hAnsi="宋体" w:hint="eastAsia"/>
                    <w:b/>
                    <w:bCs/>
                    <w:sz w:val="28"/>
                    <w:szCs w:val="28"/>
                  </w:rPr>
                  <w:t>十一、 注意事项：</w:t>
                </w:r>
              </w:sdtContent>
            </w:sdt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ab/>
            </w:r>
            <w:bookmarkStart w:id="11" w:name="_Toc22886_WPSOffice_Level1Page"/>
            <w:r w:rsidR="00266DF7">
              <w:rPr>
                <w:rFonts w:ascii="宋体" w:hAnsi="宋体" w:hint="eastAsia"/>
                <w:b/>
                <w:bCs/>
                <w:sz w:val="28"/>
                <w:szCs w:val="28"/>
              </w:rPr>
              <w:t>4</w:t>
            </w:r>
            <w:bookmarkEnd w:id="11"/>
          </w:hyperlink>
        </w:p>
        <w:bookmarkEnd w:id="0" w:displacedByCustomXml="next"/>
      </w:sdtContent>
    </w:sdt>
    <w:p w:rsidR="008C561E" w:rsidRDefault="003410CE">
      <w:pPr>
        <w:spacing w:line="480" w:lineRule="auto"/>
        <w:rPr>
          <w:rFonts w:ascii="宋体" w:hAnsi="宋体"/>
          <w:b/>
          <w:bCs/>
          <w:sz w:val="28"/>
          <w:szCs w:val="28"/>
        </w:rPr>
      </w:pPr>
      <w:r w:rsidRPr="003410CE">
        <w:rPr>
          <w:noProof/>
          <w:sz w:val="24"/>
          <w:szCs w:val="24"/>
        </w:rPr>
        <w:pict>
          <v:rect id="文本框 11" o:spid="_x0000_s1028" style="position:absolute;left:0;text-align:left;margin-left:527.65pt;margin-top:145.75pt;width:38.5pt;height:27.15pt;z-index:25165670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iZBwIAAAAEAAAOAAAAZHJzL2Uyb0RvYy54bWysU82O0zAQviPxDpbvNEm3RSVquhKUckGw&#10;0sIDTG0nseQ/2d4m5QHgDThx4c5z9Tl27JbuHweEyMGZscffzHyfZ3k5akV2wgdpTUOrSUmJMMxy&#10;abqGfv60ebGgJEQwHJQ1oqF7Eejl6vmz5eBqMbW9VVx4giAm1INraB+jq4sisF5oCBPrhMHD1noN&#10;EV3fFdzDgOhaFdOyfFkM1nPnLRMh4O76eEhXGb9tBYsf2zaISFRDsbaYV5/XbVqL1RLqzoPrJTuV&#10;Af9QhQZpMOkZag0RyI2XT6C0ZN4G28YJs7qwbSuZyD1gN1X5qJvrHpzIvSA5wZ1pCv8Pln3YXXki&#10;OWpXXiBBBjSqdPj+7fDj1+HnV1JViaLBhRojr92VP3kBzdTv2Hqd/tgJGTOt+zOtYoyE4eZssXg1&#10;R2yGRxez2aKcJ8zi7rLzIb4TVpNkNNSjaplM2L0P8Rj6OyTlClZJvpFKZcd32zfKkx2gwpv8ndAf&#10;hClDhoZO57MyFQL40loFEU3tsPdgupzwwZVwH3m2WVSv139CTpWtIfTHCjJCCoNayyh8tnoB/K3h&#10;JO4dkmtwEGiqRgtOiRI4N8nKkRGk+ptIJE8Z5DAJc5QiWXHcjlnLaUJLO1vL96gvDijy2lv/hRIw&#10;DI2GYvM3zsuux5MscgbDZ5alOY1Eesf3/ZzybnBXtwAAAP//AwBQSwMEFAAGAAgAAAAhAJxFIqfj&#10;AAAADQEAAA8AAABkcnMvZG93bnJldi54bWxMj8tOwzAQRfdI/IM1SGxQ6zzq0oY4FVCxYVWaIlhO&#10;4yEJxHYUu23697grWN6Zoztn8tWoO3akwbXWSIinETAylVWtqSXsypfJApjzaBR21pCEMzlYFddX&#10;OWbKnswbHbe+ZqHEuAwlNN73Geeuakijm9qeTNh92UGjD3GouRrwFMp1x5MomnONrQkXGuzpuaHq&#10;Z3vQEjZqXs6W9+9PG7HGj/rzrjyvX7+lvL0ZHx+AeRr9HwwX/aAORXDa24NRjnUhR0KkgZWQLGMB&#10;7ILEaRJGewnpTCyAFzn//0XxCwAA//8DAFBLAQItABQABgAIAAAAIQC2gziS/gAAAOEBAAATAAAA&#10;AAAAAAAAAAAAAAAAAABbQ29udGVudF9UeXBlc10ueG1sUEsBAi0AFAAGAAgAAAAhADj9If/WAAAA&#10;lAEAAAsAAAAAAAAAAAAAAAAALwEAAF9yZWxzLy5yZWxzUEsBAi0AFAAGAAgAAAAhANNGiJkHAgAA&#10;AAQAAA4AAAAAAAAAAAAAAAAALgIAAGRycy9lMm9Eb2MueG1sUEsBAi0AFAAGAAgAAAAhAJxFIqfj&#10;AAAADQEAAA8AAAAAAAAAAAAAAAAAYQQAAGRycy9kb3ducmV2LnhtbFBLBQYAAAAABAAEAPMAAABx&#10;BQAAAAA=&#10;" strokecolor="#4f81bd" strokeweight="2pt">
            <v:textbox>
              <w:txbxContent>
                <w:p w:rsidR="008C561E" w:rsidRDefault="008C561E">
                  <w:pPr>
                    <w:rPr>
                      <w:color w:val="FF0000"/>
                    </w:rPr>
                  </w:pPr>
                </w:p>
                <w:p w:rsidR="008C561E" w:rsidRDefault="008C561E"/>
                <w:p w:rsidR="008C561E" w:rsidRDefault="008C561E"/>
                <w:p w:rsidR="008C561E" w:rsidRDefault="008C561E"/>
              </w:txbxContent>
            </v:textbox>
          </v:rect>
        </w:pict>
      </w:r>
      <w:r w:rsidR="00266DF7">
        <w:rPr>
          <w:rFonts w:ascii="宋体" w:hAnsi="宋体" w:hint="eastAsia"/>
          <w:b/>
          <w:bCs/>
          <w:sz w:val="28"/>
          <w:szCs w:val="28"/>
        </w:rPr>
        <w:br w:type="page"/>
      </w:r>
    </w:p>
    <w:p w:rsidR="008C561E" w:rsidRDefault="00266DF7">
      <w:pPr>
        <w:pStyle w:val="12"/>
        <w:numPr>
          <w:ilvl w:val="0"/>
          <w:numId w:val="1"/>
        </w:numPr>
        <w:spacing w:line="360" w:lineRule="auto"/>
      </w:pPr>
      <w:bookmarkStart w:id="12" w:name="_Toc23163_WPSOffice_Level1"/>
      <w:bookmarkStart w:id="13" w:name="_Toc19047"/>
      <w:r>
        <w:rPr>
          <w:rFonts w:hint="eastAsia"/>
        </w:rPr>
        <w:lastRenderedPageBreak/>
        <w:t>活动名称：</w:t>
      </w:r>
      <w:bookmarkEnd w:id="12"/>
      <w:bookmarkEnd w:id="13"/>
    </w:p>
    <w:p w:rsidR="008C561E" w:rsidRDefault="0061013E">
      <w:pPr>
        <w:pStyle w:val="12"/>
        <w:spacing w:line="360" w:lineRule="auto"/>
        <w:ind w:firstLineChars="200" w:firstLine="560"/>
        <w:jc w:val="left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“共享书香，图书招募</w:t>
      </w:r>
      <w:r w:rsidR="008448CF">
        <w:rPr>
          <w:rFonts w:hint="eastAsia"/>
          <w:b w:val="0"/>
          <w:bCs/>
          <w:sz w:val="28"/>
          <w:szCs w:val="28"/>
        </w:rPr>
        <w:t>”。</w:t>
      </w:r>
    </w:p>
    <w:p w:rsidR="008C561E" w:rsidRDefault="00266DF7">
      <w:pPr>
        <w:pStyle w:val="12"/>
        <w:numPr>
          <w:ilvl w:val="0"/>
          <w:numId w:val="1"/>
        </w:numPr>
        <w:spacing w:line="360" w:lineRule="auto"/>
      </w:pPr>
      <w:bookmarkStart w:id="14" w:name="_Toc11164_WPSOffice_Level1"/>
      <w:bookmarkStart w:id="15" w:name="_Toc10673"/>
      <w:r>
        <w:rPr>
          <w:rFonts w:hint="eastAsia"/>
        </w:rPr>
        <w:t>活动主题：</w:t>
      </w:r>
      <w:bookmarkEnd w:id="14"/>
      <w:bookmarkEnd w:id="15"/>
    </w:p>
    <w:p w:rsidR="008C561E" w:rsidRDefault="008448CF">
      <w:pPr>
        <w:pStyle w:val="a6"/>
        <w:spacing w:line="360" w:lineRule="auto"/>
        <w:ind w:firstLine="576"/>
        <w:rPr>
          <w:rFonts w:ascii="宋体" w:hAnsi="宋体"/>
          <w:bCs/>
          <w:spacing w:val="4"/>
          <w:sz w:val="28"/>
          <w:szCs w:val="28"/>
        </w:rPr>
      </w:pPr>
      <w:r>
        <w:rPr>
          <w:rFonts w:ascii="宋体" w:hAnsi="宋体"/>
          <w:bCs/>
          <w:spacing w:val="4"/>
          <w:sz w:val="28"/>
          <w:szCs w:val="28"/>
        </w:rPr>
        <w:t>赠人玫瑰，手有余香；传递书本，知识共享</w:t>
      </w:r>
      <w:r w:rsidR="00266DF7">
        <w:rPr>
          <w:rFonts w:ascii="宋体" w:hAnsi="宋体" w:hint="eastAsia"/>
          <w:bCs/>
          <w:spacing w:val="4"/>
          <w:sz w:val="28"/>
          <w:szCs w:val="28"/>
        </w:rPr>
        <w:t>。</w:t>
      </w:r>
      <w:r w:rsidR="009D461C">
        <w:rPr>
          <w:rFonts w:ascii="宋体" w:hAnsi="宋体" w:hint="eastAsia"/>
          <w:bCs/>
          <w:spacing w:val="4"/>
          <w:sz w:val="28"/>
          <w:szCs w:val="28"/>
        </w:rPr>
        <w:t>为节约资源，物尽所用，建设互助和谐的校园，营造书</w:t>
      </w:r>
      <w:r w:rsidR="0061013E">
        <w:rPr>
          <w:rFonts w:ascii="宋体" w:hAnsi="宋体" w:hint="eastAsia"/>
          <w:bCs/>
          <w:spacing w:val="4"/>
          <w:sz w:val="28"/>
          <w:szCs w:val="28"/>
        </w:rPr>
        <w:t>香校园，丰富学生读书资源为目的，在全校师生员工中开展图书漂流招募</w:t>
      </w:r>
      <w:r w:rsidR="009D461C">
        <w:rPr>
          <w:rFonts w:ascii="宋体" w:hAnsi="宋体" w:hint="eastAsia"/>
          <w:bCs/>
          <w:spacing w:val="4"/>
          <w:sz w:val="28"/>
          <w:szCs w:val="28"/>
        </w:rPr>
        <w:t>活动。</w:t>
      </w:r>
    </w:p>
    <w:p w:rsidR="008C561E" w:rsidRDefault="00266DF7">
      <w:pPr>
        <w:pStyle w:val="12"/>
        <w:numPr>
          <w:ilvl w:val="0"/>
          <w:numId w:val="1"/>
        </w:numPr>
        <w:spacing w:line="360" w:lineRule="auto"/>
        <w:rPr>
          <w:b w:val="0"/>
          <w:bCs/>
          <w:sz w:val="28"/>
          <w:szCs w:val="28"/>
        </w:rPr>
      </w:pPr>
      <w:bookmarkStart w:id="16" w:name="_Toc8550_WPSOffice_Level1"/>
      <w:bookmarkStart w:id="17" w:name="_Toc20537"/>
      <w:r>
        <w:rPr>
          <w:rFonts w:hint="eastAsia"/>
        </w:rPr>
        <w:t>活动背景：</w:t>
      </w:r>
      <w:bookmarkStart w:id="18" w:name="_Toc24874"/>
      <w:bookmarkStart w:id="19" w:name="_Toc21112_WPSOffice_Level1"/>
      <w:bookmarkEnd w:id="16"/>
      <w:bookmarkEnd w:id="17"/>
    </w:p>
    <w:p w:rsidR="008C561E" w:rsidRDefault="00266DF7">
      <w:pPr>
        <w:pStyle w:val="12"/>
        <w:spacing w:line="360" w:lineRule="auto"/>
        <w:ind w:firstLineChars="200" w:firstLine="560"/>
        <w:rPr>
          <w:b w:val="0"/>
          <w:bCs/>
          <w:sz w:val="28"/>
          <w:szCs w:val="28"/>
        </w:rPr>
      </w:pPr>
      <w:r>
        <w:rPr>
          <w:rFonts w:ascii="宋体" w:hAnsi="宋体"/>
          <w:b w:val="0"/>
          <w:bCs/>
          <w:sz w:val="28"/>
          <w:szCs w:val="28"/>
        </w:rPr>
        <w:t>书</w:t>
      </w:r>
      <w:r w:rsidR="001262C5">
        <w:rPr>
          <w:rFonts w:ascii="宋体" w:hAnsi="宋体"/>
          <w:b w:val="0"/>
          <w:bCs/>
          <w:sz w:val="28"/>
          <w:szCs w:val="28"/>
        </w:rPr>
        <w:t>是一昧良药，能治愈你心中的伤痛，书更是你自己，谱写着人生的篇章，</w:t>
      </w:r>
      <w:r w:rsidR="008C47BF">
        <w:rPr>
          <w:rFonts w:hint="eastAsia"/>
          <w:b w:val="0"/>
          <w:sz w:val="28"/>
          <w:szCs w:val="28"/>
        </w:rPr>
        <w:t>书籍是人类进步的阶梯；是开启人类智慧的金钥匙；是人类看世界的窗口</w:t>
      </w:r>
      <w:r w:rsidR="001262C5">
        <w:rPr>
          <w:rFonts w:hint="eastAsia"/>
          <w:b w:val="0"/>
          <w:sz w:val="28"/>
          <w:szCs w:val="28"/>
        </w:rPr>
        <w:t>。</w:t>
      </w:r>
      <w:r w:rsidR="002D0136">
        <w:rPr>
          <w:rFonts w:hint="eastAsia"/>
          <w:b w:val="0"/>
          <w:sz w:val="28"/>
          <w:szCs w:val="28"/>
        </w:rPr>
        <w:t>两个人交换苹果，每个人手上都只有一个苹果；但两个人交换了思想</w:t>
      </w:r>
      <w:r w:rsidR="001262C5">
        <w:rPr>
          <w:rFonts w:hint="eastAsia"/>
          <w:b w:val="0"/>
          <w:sz w:val="28"/>
          <w:szCs w:val="28"/>
        </w:rPr>
        <w:t>，每个人就同时拥有两个思想。</w:t>
      </w:r>
      <w:r w:rsidR="00897C81">
        <w:rPr>
          <w:rFonts w:hint="eastAsia"/>
          <w:b w:val="0"/>
          <w:sz w:val="28"/>
          <w:szCs w:val="28"/>
        </w:rPr>
        <w:t>秉持着相互交流相互学习的原则，图书馆通过开展“共沐书香，图书招募”活动，</w:t>
      </w:r>
      <w:r w:rsidR="004D104D">
        <w:rPr>
          <w:rFonts w:hint="eastAsia"/>
          <w:b w:val="0"/>
          <w:sz w:val="28"/>
          <w:szCs w:val="28"/>
        </w:rPr>
        <w:t>把同学们的爱书、好书进行有效的分享</w:t>
      </w:r>
      <w:r w:rsidR="002D0136">
        <w:rPr>
          <w:rFonts w:hint="eastAsia"/>
          <w:b w:val="0"/>
          <w:sz w:val="28"/>
          <w:szCs w:val="28"/>
        </w:rPr>
        <w:t>、利用资源，营造书香校园的浓厚氛围，丰富四川科技职业学院广大师生的校园阅读兴趣，用爱心传递真情，送书籍成就梦想</w:t>
      </w:r>
      <w:r>
        <w:rPr>
          <w:rFonts w:ascii="宋体" w:hAnsi="宋体" w:hint="eastAsia"/>
          <w:b w:val="0"/>
          <w:bCs/>
          <w:sz w:val="28"/>
          <w:szCs w:val="28"/>
        </w:rPr>
        <w:t>。</w:t>
      </w:r>
    </w:p>
    <w:p w:rsidR="008C561E" w:rsidRDefault="00266DF7">
      <w:pPr>
        <w:pStyle w:val="12"/>
        <w:numPr>
          <w:ilvl w:val="0"/>
          <w:numId w:val="1"/>
        </w:numPr>
        <w:spacing w:line="360" w:lineRule="auto"/>
        <w:rPr>
          <w:b w:val="0"/>
          <w:bCs/>
          <w:sz w:val="28"/>
          <w:szCs w:val="28"/>
        </w:rPr>
      </w:pPr>
      <w:r>
        <w:rPr>
          <w:rFonts w:hint="eastAsia"/>
        </w:rPr>
        <w:t>活动目的及意义：</w:t>
      </w:r>
      <w:bookmarkEnd w:id="18"/>
      <w:bookmarkEnd w:id="19"/>
    </w:p>
    <w:p w:rsidR="008C561E" w:rsidRDefault="00F152D5">
      <w:pPr>
        <w:pStyle w:val="12"/>
        <w:spacing w:line="360" w:lineRule="auto"/>
        <w:ind w:firstLineChars="200" w:firstLine="560"/>
        <w:rPr>
          <w:b w:val="0"/>
          <w:bCs/>
          <w:sz w:val="28"/>
          <w:szCs w:val="28"/>
        </w:rPr>
      </w:pPr>
      <w:r>
        <w:rPr>
          <w:rFonts w:ascii="宋体" w:hAnsi="宋体"/>
          <w:b w:val="0"/>
          <w:bCs/>
          <w:sz w:val="28"/>
          <w:szCs w:val="28"/>
        </w:rPr>
        <w:t>为了响应“建设节约型社会”的号召，进一步增强我校学生珍爱图书、奉献爱心的意识，养成图书循环利用的良好习惯，营造和谐、温馨的文化校园氛围，</w:t>
      </w:r>
      <w:r w:rsidR="002B30DE">
        <w:rPr>
          <w:rFonts w:ascii="宋体" w:hAnsi="宋体"/>
          <w:b w:val="0"/>
          <w:bCs/>
          <w:sz w:val="28"/>
          <w:szCs w:val="28"/>
        </w:rPr>
        <w:t>丰富校园文化生活，倡导低碳环保生活，充分利用优质资源，</w:t>
      </w:r>
      <w:r>
        <w:rPr>
          <w:rFonts w:ascii="宋体" w:hAnsi="宋体"/>
          <w:b w:val="0"/>
          <w:bCs/>
          <w:sz w:val="28"/>
          <w:szCs w:val="28"/>
        </w:rPr>
        <w:t>图书馆学生管理委员会将在全校范围内开展“</w:t>
      </w:r>
      <w:r w:rsidR="0061013E">
        <w:rPr>
          <w:rFonts w:ascii="宋体" w:hAnsi="宋体"/>
          <w:b w:val="0"/>
          <w:bCs/>
          <w:sz w:val="28"/>
          <w:szCs w:val="28"/>
        </w:rPr>
        <w:t>共享书香，图书招募</w:t>
      </w:r>
      <w:r>
        <w:rPr>
          <w:rFonts w:ascii="宋体" w:hAnsi="宋体"/>
          <w:b w:val="0"/>
          <w:bCs/>
          <w:sz w:val="28"/>
          <w:szCs w:val="28"/>
        </w:rPr>
        <w:t>”活动</w:t>
      </w:r>
      <w:r w:rsidR="0061013E">
        <w:rPr>
          <w:rFonts w:ascii="宋体" w:hAnsi="宋体"/>
          <w:b w:val="0"/>
          <w:bCs/>
          <w:sz w:val="28"/>
          <w:szCs w:val="28"/>
        </w:rPr>
        <w:t>，将全校师生手中限制的图书收集并有效的利用起来，以共享的形式让同学们进行心与心的交流</w:t>
      </w:r>
      <w:r w:rsidR="002B30DE">
        <w:rPr>
          <w:rFonts w:ascii="宋体" w:hAnsi="宋体"/>
          <w:b w:val="0"/>
          <w:bCs/>
          <w:sz w:val="28"/>
          <w:szCs w:val="28"/>
        </w:rPr>
        <w:t>，将图书传递的精神</w:t>
      </w:r>
      <w:r w:rsidR="002B30DE">
        <w:rPr>
          <w:rFonts w:ascii="宋体" w:hAnsi="宋体"/>
          <w:b w:val="0"/>
          <w:bCs/>
          <w:sz w:val="28"/>
          <w:szCs w:val="28"/>
        </w:rPr>
        <w:lastRenderedPageBreak/>
        <w:t>继承和延续。让书本在校园之间传递，让知识在你我之间共享。进行</w:t>
      </w:r>
      <w:r w:rsidR="0061013E">
        <w:rPr>
          <w:rFonts w:ascii="宋体" w:hAnsi="宋体"/>
          <w:b w:val="0"/>
          <w:bCs/>
          <w:sz w:val="28"/>
          <w:szCs w:val="28"/>
        </w:rPr>
        <w:t>图书的漂流</w:t>
      </w:r>
      <w:r w:rsidR="002B30DE">
        <w:rPr>
          <w:rFonts w:ascii="宋体" w:hAnsi="宋体"/>
          <w:b w:val="0"/>
          <w:bCs/>
          <w:sz w:val="28"/>
          <w:szCs w:val="28"/>
        </w:rPr>
        <w:t>有利于我国历来弘扬的中华民族团结友爱、互帮互助的优良传统和美德发扬光大，提高我国的</w:t>
      </w:r>
      <w:r w:rsidR="0039209A">
        <w:rPr>
          <w:rFonts w:ascii="宋体" w:hAnsi="宋体"/>
          <w:b w:val="0"/>
          <w:bCs/>
          <w:sz w:val="28"/>
          <w:szCs w:val="28"/>
        </w:rPr>
        <w:t>国民</w:t>
      </w:r>
      <w:r w:rsidR="002B30DE">
        <w:rPr>
          <w:rFonts w:ascii="宋体" w:hAnsi="宋体"/>
          <w:b w:val="0"/>
          <w:bCs/>
          <w:sz w:val="28"/>
          <w:szCs w:val="28"/>
        </w:rPr>
        <w:t>素质</w:t>
      </w:r>
      <w:r w:rsidR="0039209A">
        <w:rPr>
          <w:rFonts w:ascii="宋体" w:hAnsi="宋体"/>
          <w:b w:val="0"/>
          <w:bCs/>
          <w:sz w:val="28"/>
          <w:szCs w:val="28"/>
        </w:rPr>
        <w:t>，促进我国社会的精神文明建设。</w:t>
      </w:r>
    </w:p>
    <w:p w:rsidR="008C561E" w:rsidRDefault="00266DF7">
      <w:pPr>
        <w:numPr>
          <w:ilvl w:val="0"/>
          <w:numId w:val="1"/>
        </w:numPr>
        <w:spacing w:line="360" w:lineRule="auto"/>
        <w:jc w:val="left"/>
        <w:rPr>
          <w:rStyle w:val="1Char"/>
        </w:rPr>
      </w:pPr>
      <w:bookmarkStart w:id="20" w:name="_Toc8414_WPSOffice_Level1"/>
      <w:bookmarkStart w:id="21" w:name="_Toc24619"/>
      <w:r>
        <w:rPr>
          <w:rStyle w:val="1Char"/>
          <w:rFonts w:hint="eastAsia"/>
        </w:rPr>
        <w:t>活动对象：</w:t>
      </w:r>
      <w:bookmarkEnd w:id="20"/>
    </w:p>
    <w:bookmarkEnd w:id="21"/>
    <w:p w:rsidR="008C561E" w:rsidRDefault="0039209A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四川科技职业学院全校师生</w:t>
      </w:r>
    </w:p>
    <w:p w:rsidR="008C561E" w:rsidRDefault="00266DF7">
      <w:pPr>
        <w:pStyle w:val="12"/>
        <w:spacing w:line="360" w:lineRule="auto"/>
      </w:pPr>
      <w:bookmarkStart w:id="22" w:name="_Toc1545_WPSOffice_Level1"/>
      <w:bookmarkStart w:id="23" w:name="_Toc20314"/>
      <w:r>
        <w:rPr>
          <w:rFonts w:hint="eastAsia"/>
        </w:rPr>
        <w:t>六、活动时间及地点：</w:t>
      </w:r>
      <w:bookmarkEnd w:id="22"/>
      <w:bookmarkEnd w:id="23"/>
    </w:p>
    <w:p w:rsidR="008C561E" w:rsidRDefault="00266DF7">
      <w:pPr>
        <w:spacing w:line="360" w:lineRule="auto"/>
        <w:ind w:firstLineChars="200" w:firstLine="56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时间：</w:t>
      </w:r>
      <w:r w:rsidR="001262C5">
        <w:rPr>
          <w:rFonts w:ascii="宋体" w:hAnsi="宋体" w:hint="eastAsia"/>
          <w:bCs/>
          <w:color w:val="000000"/>
          <w:sz w:val="28"/>
          <w:szCs w:val="28"/>
        </w:rPr>
        <w:t>2021</w:t>
      </w:r>
      <w:r>
        <w:rPr>
          <w:rFonts w:ascii="宋体" w:hAnsi="宋体" w:hint="eastAsia"/>
          <w:bCs/>
          <w:sz w:val="28"/>
          <w:szCs w:val="28"/>
        </w:rPr>
        <w:t>年</w:t>
      </w:r>
      <w:r w:rsidR="001262C5">
        <w:rPr>
          <w:rFonts w:ascii="宋体" w:hAnsi="宋体" w:hint="eastAsia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月</w:t>
      </w:r>
      <w:r w:rsidR="0061013E">
        <w:rPr>
          <w:rFonts w:ascii="宋体" w:hAnsi="宋体" w:hint="eastAsia"/>
          <w:bCs/>
          <w:sz w:val="28"/>
          <w:szCs w:val="28"/>
        </w:rPr>
        <w:t>20</w:t>
      </w:r>
      <w:r>
        <w:rPr>
          <w:rFonts w:ascii="宋体" w:hAnsi="宋体" w:hint="eastAsia"/>
          <w:bCs/>
          <w:sz w:val="28"/>
          <w:szCs w:val="28"/>
        </w:rPr>
        <w:t>日</w:t>
      </w:r>
      <w:r w:rsidR="004D104D">
        <w:rPr>
          <w:rFonts w:ascii="宋体" w:hAnsi="宋体" w:hint="eastAsia"/>
          <w:bCs/>
          <w:sz w:val="28"/>
          <w:szCs w:val="28"/>
        </w:rPr>
        <w:t xml:space="preserve">  10</w:t>
      </w:r>
      <w:r>
        <w:rPr>
          <w:rFonts w:ascii="宋体" w:hAnsi="宋体" w:hint="eastAsia"/>
          <w:bCs/>
          <w:sz w:val="28"/>
          <w:szCs w:val="28"/>
        </w:rPr>
        <w:t>:00—2020年</w:t>
      </w:r>
      <w:r w:rsidR="001262C5">
        <w:rPr>
          <w:rFonts w:ascii="宋体" w:hAnsi="宋体" w:hint="eastAsia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月</w:t>
      </w:r>
      <w:r w:rsidR="004D104D">
        <w:rPr>
          <w:rFonts w:ascii="宋体" w:hAnsi="宋体" w:hint="eastAsia"/>
          <w:bCs/>
          <w:sz w:val="28"/>
          <w:szCs w:val="28"/>
        </w:rPr>
        <w:t>20</w:t>
      </w:r>
      <w:r>
        <w:rPr>
          <w:rFonts w:ascii="宋体" w:hAnsi="宋体" w:hint="eastAsia"/>
          <w:bCs/>
          <w:sz w:val="28"/>
          <w:szCs w:val="28"/>
        </w:rPr>
        <w:t>日</w:t>
      </w:r>
      <w:r w:rsidR="004D104D">
        <w:rPr>
          <w:rFonts w:ascii="宋体" w:hAnsi="宋体" w:hint="eastAsia"/>
          <w:bCs/>
          <w:sz w:val="28"/>
          <w:szCs w:val="28"/>
        </w:rPr>
        <w:t xml:space="preserve">  18</w:t>
      </w:r>
      <w:r>
        <w:rPr>
          <w:rFonts w:ascii="宋体" w:hAnsi="宋体" w:hint="eastAsia"/>
          <w:bCs/>
          <w:sz w:val="28"/>
          <w:szCs w:val="28"/>
        </w:rPr>
        <w:t>:00</w:t>
      </w:r>
    </w:p>
    <w:p w:rsidR="008C561E" w:rsidRDefault="00266DF7">
      <w:pPr>
        <w:spacing w:line="360" w:lineRule="auto"/>
        <w:ind w:firstLineChars="200" w:firstLine="56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地点：四川科技职业学院东校</w:t>
      </w:r>
      <w:r w:rsidR="0061013E">
        <w:rPr>
          <w:rFonts w:ascii="宋体" w:hAnsi="宋体" w:hint="eastAsia"/>
          <w:bCs/>
          <w:color w:val="000000"/>
          <w:sz w:val="28"/>
          <w:szCs w:val="28"/>
        </w:rPr>
        <w:t>区图书馆二楼大厅</w:t>
      </w:r>
    </w:p>
    <w:p w:rsidR="008C561E" w:rsidRDefault="00266DF7">
      <w:pPr>
        <w:numPr>
          <w:ilvl w:val="0"/>
          <w:numId w:val="2"/>
        </w:numPr>
        <w:spacing w:line="360" w:lineRule="auto"/>
        <w:jc w:val="left"/>
        <w:rPr>
          <w:rStyle w:val="1Char"/>
        </w:rPr>
      </w:pPr>
      <w:bookmarkStart w:id="24" w:name="_Toc17890_WPSOffice_Level1"/>
      <w:bookmarkStart w:id="25" w:name="_Toc30759"/>
      <w:r>
        <w:rPr>
          <w:rStyle w:val="1Char"/>
          <w:rFonts w:hint="eastAsia"/>
        </w:rPr>
        <w:t>主办单位：</w:t>
      </w:r>
      <w:bookmarkEnd w:id="24"/>
    </w:p>
    <w:bookmarkEnd w:id="25"/>
    <w:p w:rsidR="008C561E" w:rsidRDefault="003410CE">
      <w:pPr>
        <w:spacing w:line="360" w:lineRule="auto"/>
        <w:ind w:firstLineChars="200" w:firstLine="560"/>
        <w:jc w:val="left"/>
        <w:rPr>
          <w:rFonts w:ascii="宋体" w:hAnsi="宋体"/>
          <w:bCs/>
          <w:sz w:val="28"/>
          <w:szCs w:val="28"/>
        </w:rPr>
      </w:pPr>
      <w:r w:rsidRPr="003410CE">
        <w:rPr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left:0;text-align:left;margin-left:640.1pt;margin-top:16.35pt;width:74.25pt;height:47.25pt;z-index:251660288" o:gfxdata="UEsDBAoAAAAAAIdO4kAAAAAAAAAAAAAAAAAEAAAAZHJzL1BLAwQUAAAACACHTuJA1ilimdcAAAAM&#10;AQAADwAAAGRycy9kb3ducmV2LnhtbE2PzU7DMBCE70i8g7VI3KhdF5EoxOkBqaJckGgrzk68xBH+&#10;iWK3DW/P5gS3Hc2n2Zl6O3vHLjilIQYF65UAhqGLZgi9gtNx91ACS1kHo10MqOAHE2yb25taVyZe&#10;wwdeDrlnFBJSpRXYnMeK89RZ9Dqt4oiBvK84eZ1JTj03k75SuHdcCvHEvR4CfbB6xBeL3ffh7BW8&#10;F2jT23H/2b7yzf7kSrubhVXq/m4tnoFlnPMfDEt9qg4NdWrjOZjEHGlZCkmsgo0sgC3Eoyzpahev&#10;kMCbmv8f0fwCUEsDBBQAAAAIAIdO4kCCzCyvVgIAAGsEAAAOAAAAZHJzL2Uyb0RvYy54bWytVM1u&#10;EzEQviPxDpbvdDd/bbrKpoeEckFQURDnie3NGvlPtptNrjwAZ04cKsGJV0A8DdDHYOxdSqE3xMWZ&#10;8Y6/+b7P4yzO9lqRnfBBWlPT0VFJiTDMcmm2NX318vzRnJIQwXBQ1oiaHkSgZ8uHDxadq8TYtlZx&#10;4QmCmFB1rqZtjK4qisBaoSEcWScMfmys1xAx9duCe+gQXatiXJbHRWc9d94yEQLurvuPdJnxm0aw&#10;+LxpgohE1RS5xbz6vG7SWiwXUG09uFaygQb8AwsN0mDTW6g1RCBXXt6D0pJ5G2wTj5jVhW0ayUTW&#10;gGpG5V9qLltwImtBc4K7tSn8P1j2bHfhieQ1nVFiQOMV3bx9/+3L9c3XD9/fffzx+ROZJZM6Fyqs&#10;XZkLP2TBXfikeN94nX5RC9nXdDIfn5zM0epDTafj0eh0ls9DJfaRMCw4nY5PT7AZw4LjsiwxRsTi&#10;N5DzIT4RVpMU1HQjTFxZY/AqrZ9kk2H3NMTsNh84A38zoqTRCi9vB4rMynIyHXCHauzwCzkdNfZc&#10;KpWvXxnS1XQ8m5ZImwFOYaMgYqgd+hLMlhJQWxxvFn3uH6ySPB1PQMFvNyvlCbat6aqcldP10PiP&#10;stR7DaHt6/KnVAZVBKkeG07iwaH54L3taOKjBadECWybot4iZdIJked6sMBeReEvW96RjbryLwAZ&#10;o46khMtkHz6SPsGhTwpz5m18LWOb5yu9gns6cl2/D8q10LOezNPpnsogO9/cLYec3aFXpLHpByVF&#10;G8sPeX7yPk50rh9eX3oyd3OM7/5HL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1ilimdcAAAAM&#10;AQAADwAAAAAAAAABACAAAAAiAAAAZHJzL2Rvd25yZXYueG1sUEsBAhQAFAAAAAgAh07iQILMLK9W&#10;AgAAawQAAA4AAAAAAAAAAQAgAAAAJgEAAGRycy9lMm9Eb2MueG1sUEsFBgAAAAAGAAYAWQEAAO4F&#10;AAAAAA==&#10;" adj="10807" strokecolor="#c0504d [3205]" strokeweight="2pt">
            <v:stroke endarrow="open" joinstyle="round"/>
            <v:shadow on="t" color="black" opacity="24903f" origin=",.5" offset="0,.55556mm"/>
          </v:shape>
        </w:pict>
      </w:r>
      <w:r w:rsidR="00266DF7">
        <w:rPr>
          <w:rFonts w:ascii="宋体" w:hAnsi="宋体" w:hint="eastAsia"/>
          <w:bCs/>
          <w:sz w:val="28"/>
          <w:szCs w:val="28"/>
        </w:rPr>
        <w:t>四川科技职业学院图书馆学生管理委员会</w:t>
      </w:r>
    </w:p>
    <w:p w:rsidR="008C561E" w:rsidRDefault="003410CE">
      <w:pPr>
        <w:numPr>
          <w:ilvl w:val="0"/>
          <w:numId w:val="2"/>
        </w:numPr>
        <w:spacing w:line="360" w:lineRule="auto"/>
        <w:jc w:val="left"/>
        <w:rPr>
          <w:rStyle w:val="1Char"/>
        </w:rPr>
      </w:pPr>
      <w:bookmarkStart w:id="26" w:name="_Toc22270_WPSOffice_Level1"/>
      <w:bookmarkStart w:id="27" w:name="_Toc10721"/>
      <w:r w:rsidRPr="003410CE">
        <w:rPr>
          <w:noProof/>
          <w:sz w:val="24"/>
          <w:szCs w:val="24"/>
        </w:rPr>
        <w:pict>
          <v:rect id="_x0000_s1029" style="position:absolute;left:0;text-align:left;margin-left:690.4pt;margin-top:7.3pt;width:193.6pt;height:76.2pt;z-index: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DVCgIAAP4DAAAOAAAAZHJzL2Uyb0RvYy54bWysU82O0zAQviPxDpbvNEnpbkvUdCUo5YJg&#10;pYUHmNpOYsl/sr1NygPAG3Diwn2fq8/B2C3dXeCAEDk4M/b4m/m+8SyvRq3ITvggrWloNSkpEYZZ&#10;Lk3X0I8fNs8WlIQIhoOyRjR0LwK9Wj19shxcLaa2t4oLTxDEhHpwDe1jdHVRBNYLDWFinTB42Fqv&#10;IaLru4J7GBBdq2JalpfFYD133jIRAu6uj4d0lfHbVrD4vm2DiEQ1FGuLefV53aa1WC2h7jy4XrJT&#10;GfAPVWiQBpOeodYQgdx6+RuUlszbYNs4YVYXtm0lE5kDsqnKX9jc9OBE5oLiBHeWKfw/WPZud+2J&#10;5A2dUWJAY4sOX78cvt0dvn8mVZX0GVyoMezGXfuTF9BMZMfW6/RHGmTMmu7PmooxEoab09nFYj5F&#10;6Rmevbicz2dZ9OL+tvMhvhFWk2Q01GPPspSwexsiZsTQnyEpWbBK8o1UKju+275SnuwA+7vJXyoZ&#10;rzwKU4YMWMrFrEyFAL6zVkFEUztkHkyXEz66Eh4izzaL6uX6T8ipsjWE/lhBRkhhUGsZRdIL6l4A&#10;f204iXuH6hocA5qq0YJTogROTbJyZASp/iYS6SmDLFNnjr1IVhy3Y+7k84SWdraW77G7OJ6oa2/9&#10;J0rAMDQaiuRvnZddjye5yxkMH1kW7zQQ6RU/9HPK+7Fd/QAAAP//AwBQSwMEFAAGAAgAAAAhAPuZ&#10;NrPgAAAADAEAAA8AAABkcnMvZG93bnJldi54bWxMj8FOwzAQRO9I/IO1SFwQtYGShBCnAiounEoD&#10;guM2XpJAbEex26Z/z/YEtxntaPZNsZhsL3Y0hs47DVczBYJc7U3nGg1v1fNlBiJEdAZ770jDgQIs&#10;ytOTAnPj9+6VduvYCC5xIUcNbYxDLmWoW7IYZn4gx7cvP1qMbMdGmhH3XG57ea1UIi12jj+0ONBT&#10;S/XPems1rExSze/S98fV7RI/ms+L6rB8+db6/Gx6uAcRaYp/YTjiMzqUzLTxW2eC6NnfZIrZI6t5&#10;AuKYSJOM521YJakCWRby/4jyFwAA//8DAFBLAQItABQABgAIAAAAIQC2gziS/gAAAOEBAAATAAAA&#10;AAAAAAAAAAAAAAAAAABbQ29udGVudF9UeXBlc10ueG1sUEsBAi0AFAAGAAgAAAAhADj9If/WAAAA&#10;lAEAAAsAAAAAAAAAAAAAAAAALwEAAF9yZWxzLy5yZWxzUEsBAi0AFAAGAAgAAAAhABXqgNUKAgAA&#10;/gMAAA4AAAAAAAAAAAAAAAAALgIAAGRycy9lMm9Eb2MueG1sUEsBAi0AFAAGAAgAAAAhAPuZNrPg&#10;AAAADAEAAA8AAAAAAAAAAAAAAAAAZAQAAGRycy9kb3ducmV2LnhtbFBLBQYAAAAABAAEAPMAAABx&#10;BQAAAAA=&#10;" strokecolor="#4f81bd" strokeweight="2pt">
            <v:textbox>
              <w:txbxContent>
                <w:p w:rsidR="008C561E" w:rsidRDefault="00266DF7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>时间要具体到几点，地点要区分东西区教学楼</w:t>
                  </w:r>
                </w:p>
                <w:p w:rsidR="008C561E" w:rsidRDefault="008C561E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  <w:p w:rsidR="008C561E" w:rsidRDefault="008C561E"/>
                <w:p w:rsidR="008C561E" w:rsidRDefault="008C561E"/>
                <w:p w:rsidR="008C561E" w:rsidRDefault="008C561E"/>
              </w:txbxContent>
            </v:textbox>
          </v:rect>
        </w:pict>
      </w:r>
      <w:r w:rsidR="00266DF7">
        <w:rPr>
          <w:rStyle w:val="1Char"/>
          <w:rFonts w:hint="eastAsia"/>
        </w:rPr>
        <w:t>活动负责人</w:t>
      </w:r>
      <w:r w:rsidR="00266DF7">
        <w:rPr>
          <w:rStyle w:val="1Char"/>
          <w:rFonts w:hint="eastAsia"/>
        </w:rPr>
        <w:t>/</w:t>
      </w:r>
      <w:r w:rsidR="00266DF7">
        <w:rPr>
          <w:rStyle w:val="1Char"/>
          <w:rFonts w:hint="eastAsia"/>
        </w:rPr>
        <w:t>联系电话：</w:t>
      </w:r>
      <w:bookmarkEnd w:id="26"/>
    </w:p>
    <w:bookmarkEnd w:id="27"/>
    <w:p w:rsidR="008C561E" w:rsidRDefault="00266DF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负责人：严雪梅 </w:t>
      </w:r>
    </w:p>
    <w:p w:rsidR="008C561E" w:rsidRDefault="00266DF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联系电话：18481024417</w:t>
      </w:r>
    </w:p>
    <w:p w:rsidR="008C561E" w:rsidRDefault="003410CE">
      <w:pPr>
        <w:pStyle w:val="12"/>
        <w:numPr>
          <w:ilvl w:val="0"/>
          <w:numId w:val="2"/>
        </w:numPr>
        <w:spacing w:line="360" w:lineRule="auto"/>
      </w:pPr>
      <w:bookmarkStart w:id="28" w:name="_Toc6150_WPSOffice_Level1"/>
      <w:bookmarkStart w:id="29" w:name="_Toc5812"/>
      <w:r>
        <w:rPr>
          <w:noProof/>
        </w:rPr>
        <w:pict>
          <v:shape id="_x0000_s1032" type="#_x0000_t32" style="position:absolute;left:0;text-align:left;margin-left:623.45pt;margin-top:27.3pt;width:86.25pt;height:.75pt;z-index:251662336" o:gfxdata="UEsDBAoAAAAAAIdO4kAAAAAAAAAAAAAAAAAEAAAAZHJzL1BLAwQUAAAACACHTuJAwTDkX9gAAAAL&#10;AQAADwAAAGRycy9kb3ducmV2LnhtbE2PwU7DMAyG70i8Q2QkbiztVCrWNZ0EExcQoG1wzxKvrdY4&#10;VZNu5e3xTuz4259+fy5Xk+vECYfQelKQzhIQSMbblmoF37vXhycQIWqyuvOECn4xwKq6vSl1Yf2Z&#10;NnjaxlpwCYVCK2hi7Aspg2nQ6TDzPRLvDn5wOnIcamkHfeZy18l5kuTS6Zb4QqN7fGnQHLejU7D5&#10;6Nfvz4Y+f3aHr/XbZMa6H1Gp+7s0WYKIOMV/GC76rA4VO+39SDaIjvM8yxfMKnjMchAXIksXGYg9&#10;T/IUZFXK6x+qP1BLAwQUAAAACACHTuJAoaDp7DYCAAA7BAAADgAAAGRycy9lMm9Eb2MueG1srVPB&#10;jtMwEL0j8Q+W72zS7gZ2o6Z7aFkuCFYsiPPUcRJLjm2NvU37E/wAEifgBJz2ztfA8hmMnVIKe0Nc&#10;kpnxzPi9mefZ+abXbC3RK2sqPjnKOZNG2FqZtuKvXl48OOXMBzA1aGtkxbfS8/P5/XuzwZVyajur&#10;a4mMmhhfDq7iXQiuzDIvOtmDP7JOGjpsLPYQyMU2qxEG6t7rbJrnD7PBYu3QCuk9RZfjIZ+n/k0j&#10;RXjeNF4GpitO2EL6Yvqu4jebz6BsEVynxA4G/AOKHpShS/etlhCAXaO606pXAq23TTgSts9s0ygh&#10;EwdiM8n/YnPVgZOJCw3Hu/2Y/P9rK56tL5GpuuK0KAM9rej27c33Nx9uv3z+9v7mx9d30f70kZ3G&#10;UQ3Ol1SxMJe487y7xMh702Af/8SIbdJ4t/vxyk1ggoKT/Kw4flRwJujsrJgWsWX2u9ahD0+k7Vk0&#10;Ku4Dgmq7sLDG0B4tTtKEYf3Uh7HwV0G82NgLpTXFodSGDRWfFic5bVwAqarREMjsHfH0puUMdEty&#10;FQFTS2+1qmN5rPbYrhYa2RpIMou8yE+WO5x/pMW7l+C7MS8dxTQoAyj92NQsbB0NExDtwCOeXtac&#10;aUnXRmskoE2skEmnxCo69jpIvOrqga30Nb4AQkw8IpNaxamQ6EeHRBwZJg9teK1Cl/QSx36HR8ob&#10;46BdByPq49NYPULZ0U4L2WNI3gG8LApgXHm0VrbeJiWkOCk05e9eU3wChz7Zh29+/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BMORf2AAAAAsBAAAPAAAAAAAAAAEAIAAAACIAAABkcnMvZG93bnJl&#10;di54bWxQSwECFAAUAAAACACHTuJAoaDp7DYCAAA7BAAADgAAAAAAAAABACAAAAAnAQAAZHJzL2Uy&#10;b0RvYy54bWxQSwUGAAAAAAYABgBZAQAAzwUAAAAA&#10;" strokecolor="#c0504d [3205]" strokeweight="2pt">
            <v:stroke endarrow="open"/>
            <v:shadow on="t" color="black" opacity="24903f" origin=",.5" offset="0,.55556mm"/>
          </v:shape>
        </w:pict>
      </w:r>
      <w:r w:rsidR="00266DF7">
        <w:rPr>
          <w:rFonts w:hint="eastAsia"/>
        </w:rPr>
        <w:t>活动流程安排：</w:t>
      </w:r>
      <w:bookmarkEnd w:id="28"/>
      <w:bookmarkEnd w:id="29"/>
    </w:p>
    <w:p w:rsidR="00F512A9" w:rsidRDefault="00F512A9" w:rsidP="00F512A9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前期准备</w:t>
      </w:r>
      <w:r w:rsidR="004E6867">
        <w:rPr>
          <w:rFonts w:ascii="宋体" w:hAnsi="宋体" w:hint="eastAsia"/>
          <w:color w:val="000000"/>
          <w:sz w:val="28"/>
          <w:szCs w:val="28"/>
        </w:rPr>
        <w:t>：</w:t>
      </w:r>
    </w:p>
    <w:p w:rsidR="00314B26" w:rsidRDefault="00314B26" w:rsidP="00314B26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 w:rsidRPr="00314B26">
        <w:rPr>
          <w:rFonts w:ascii="宋体" w:hAnsi="宋体" w:hint="eastAsia"/>
          <w:color w:val="000000"/>
          <w:sz w:val="28"/>
          <w:szCs w:val="28"/>
        </w:rPr>
        <w:t>学管会宣传部提前进行宣传。</w:t>
      </w:r>
      <w:r w:rsidR="003410CE" w:rsidRPr="003410CE">
        <w:rPr>
          <w:noProof/>
          <w:sz w:val="30"/>
        </w:rPr>
        <w:pict>
          <v:rect id="矩形 15" o:spid="_x0000_s1030" style="position:absolute;left:0;text-align:left;margin-left:639.95pt;margin-top:12.25pt;width:23pt;height:6pt;flip:y;z-index:251660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h0YwIAAPEEAAAOAAAAZHJzL2Uyb0RvYy54bWysVM1qGzEQvhf6DkL3Zm3jJI3JOpiElEJo&#10;QtOfs6yVYlFJo45kr92XKfTWh+jjlL5GR9r1JqSBQulFjDQz38w3Pzo92zrLNgqjAV/z8cGIM+Ul&#10;NMbf1fz9u8sXLzmLSfhGWPCq5jsV+dn8+bPTNszUBFZgG4WMQHyctaHmq5TCrKqiXCkn4gEE5Ump&#10;AZ1IdMW7qkHRErqz1WQ0OqpawCYgSBUjvV50Sj4v+Forma61jioxW3PKLZUTy7nMZzU/FbM7FGFl&#10;ZJ+G+IcsnDCegg5QFyIJtkbzB5QzEiGCTgcSXAVaG6kKB2IzHj1ic7sSQRUuVJwYhjLF/wcr32xu&#10;kJmGenfImReOevTr6/efP74xeqDqtCHOyOg23GB/iyRmqluNjmlrwgdyLuSJDtuW2u6G2qptYpIe&#10;JyeT8Yg6IEl1fESty+BVh5LRAsb0SoFjWag5UucKpthcxdSZ7k3IL2fV5VGktLMqg1j/Vmlik+MV&#10;7zJH6twi2wiaACGl8umoD12ss5s21g6OHZVHjjaNe6feNrupMl+D4+jvEQePEhV8Gpyd8YBPATSf&#10;hsid/Z59xznTT9vltrRwmnPML0todtRWhG7eY5CXhsp6JWK6EUgDTo2gpU3XdGgLbc2hlzhbAX55&#10;6j3b09yRlrOWFqbm8fNaoOLMvvY0kSfj6TRvWLlMD48ndMGHmuVDjV+7c6COjOl7CLKI2T7ZvagR&#10;3Efa7UWOSirhJcWuuUy4v5ynbpHpd5BqsShmtFVBpCt/G+R+Kj0s1gm0KVN0X52+jrRXZQ77PyAv&#10;7sN7sbr/qea/AQAA//8DAFBLAwQUAAYACAAAACEAZlVfAuIAAAALAQAADwAAAGRycy9kb3ducmV2&#10;LnhtbEyPwW7CMAyG70h7h8iTdoN0gZbRNUXTJA67TMCmabuFJmsrGqdKAhSefubEjr/96ffnYjnY&#10;jh2ND61DCY+TBJjByukWawmfH6vxE7AQFWrVOTQSzibAsrwbFSrX7oQbc9zGmlEJhlxJaGLsc85D&#10;1RirwsT1Bmn367xVkaKvufbqROW24yJJMm5Vi3ShUb15bUy13x6shLC+XLxIvzdfP/NVn53f12/7&#10;WS3lw/3w8gwsmiHeYLjqkzqU5LRzB9SBdZTFfLEgVoKYpcCuxFSkNNlJmGYp8LLg/38o/wAAAP//&#10;AwBQSwECLQAUAAYACAAAACEAtoM4kv4AAADhAQAAEwAAAAAAAAAAAAAAAAAAAAAAW0NvbnRlbnRf&#10;VHlwZXNdLnhtbFBLAQItABQABgAIAAAAIQA4/SH/1gAAAJQBAAALAAAAAAAAAAAAAAAAAC8BAABf&#10;cmVscy8ucmVsc1BLAQItABQABgAIAAAAIQDRheh0YwIAAPEEAAAOAAAAAAAAAAAAAAAAAC4CAABk&#10;cnMvZTJvRG9jLnhtbFBLAQItABQABgAIAAAAIQBmVV8C4gAAAAsBAAAPAAAAAAAAAAAAAAAAAL0E&#10;AABkcnMvZG93bnJldi54bWxQSwUGAAAAAAQABADzAAAAzAUAAAAA&#10;" fillcolor="white [3201]" strokecolor="#f79646 [3209]" strokeweight="2pt">
            <v:textbox>
              <w:txbxContent>
                <w:p w:rsidR="008C561E" w:rsidRDefault="008C561E">
                  <w:pPr>
                    <w:rPr>
                      <w:bCs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14B26" w:rsidRDefault="0061013E" w:rsidP="0061013E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活动相关工作人员提前</w:t>
      </w:r>
      <w:r w:rsidR="00314B26" w:rsidRPr="00314B26">
        <w:rPr>
          <w:rFonts w:ascii="宋体" w:hAnsi="宋体" w:hint="eastAsia"/>
          <w:color w:val="000000"/>
          <w:sz w:val="28"/>
          <w:szCs w:val="28"/>
        </w:rPr>
        <w:t>布置场地</w:t>
      </w:r>
      <w:r>
        <w:rPr>
          <w:rFonts w:ascii="宋体" w:hAnsi="宋体" w:hint="eastAsia"/>
          <w:color w:val="000000"/>
          <w:sz w:val="28"/>
          <w:szCs w:val="28"/>
        </w:rPr>
        <w:t>以及准备此次活动所需物品</w:t>
      </w:r>
      <w:r w:rsidR="00314B26" w:rsidRPr="00314B26">
        <w:rPr>
          <w:rFonts w:ascii="宋体" w:hAnsi="宋体" w:hint="eastAsia"/>
          <w:color w:val="000000"/>
          <w:sz w:val="28"/>
          <w:szCs w:val="28"/>
        </w:rPr>
        <w:t>。</w:t>
      </w:r>
    </w:p>
    <w:p w:rsidR="004D104D" w:rsidRPr="0061013E" w:rsidRDefault="004D104D" w:rsidP="0061013E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学管会成员将图书馆</w:t>
      </w:r>
      <w:r w:rsidR="00897C81">
        <w:rPr>
          <w:rFonts w:ascii="宋体" w:hAnsi="宋体" w:hint="eastAsia"/>
          <w:color w:val="000000"/>
          <w:sz w:val="28"/>
          <w:szCs w:val="28"/>
        </w:rPr>
        <w:t>提供</w:t>
      </w:r>
      <w:r>
        <w:rPr>
          <w:rFonts w:ascii="宋体" w:hAnsi="宋体" w:hint="eastAsia"/>
          <w:color w:val="000000"/>
          <w:sz w:val="28"/>
          <w:szCs w:val="28"/>
        </w:rPr>
        <w:t>的库藏</w:t>
      </w:r>
      <w:r w:rsidR="00897C81">
        <w:rPr>
          <w:rFonts w:ascii="宋体" w:hAnsi="宋体" w:hint="eastAsia"/>
          <w:color w:val="000000"/>
          <w:sz w:val="28"/>
          <w:szCs w:val="28"/>
        </w:rPr>
        <w:t>书籍</w:t>
      </w:r>
      <w:r>
        <w:rPr>
          <w:rFonts w:ascii="宋体" w:hAnsi="宋体" w:hint="eastAsia"/>
          <w:color w:val="000000"/>
          <w:sz w:val="28"/>
          <w:szCs w:val="28"/>
        </w:rPr>
        <w:t>进行择优筛选</w:t>
      </w:r>
      <w:r w:rsidR="00AB21CC">
        <w:rPr>
          <w:rFonts w:ascii="宋体" w:hAnsi="宋体" w:hint="eastAsia"/>
          <w:color w:val="000000"/>
          <w:sz w:val="28"/>
          <w:szCs w:val="28"/>
        </w:rPr>
        <w:t>300本</w:t>
      </w:r>
      <w:r>
        <w:rPr>
          <w:rFonts w:ascii="宋体" w:hAnsi="宋体" w:hint="eastAsia"/>
          <w:color w:val="000000"/>
          <w:sz w:val="28"/>
          <w:szCs w:val="28"/>
        </w:rPr>
        <w:t>，运送到活动开展的指定地点并整理分类。</w:t>
      </w:r>
    </w:p>
    <w:p w:rsidR="00314B26" w:rsidRPr="00314B26" w:rsidRDefault="00314B26" w:rsidP="0061013E">
      <w:pPr>
        <w:tabs>
          <w:tab w:val="left" w:pos="2313"/>
        </w:tabs>
        <w:spacing w:line="360" w:lineRule="auto"/>
        <w:ind w:left="600"/>
        <w:rPr>
          <w:rFonts w:ascii="宋体" w:hAnsi="宋体"/>
          <w:color w:val="000000"/>
          <w:sz w:val="28"/>
          <w:szCs w:val="28"/>
        </w:rPr>
      </w:pPr>
      <w:r w:rsidRPr="00314B26">
        <w:rPr>
          <w:rFonts w:ascii="宋体" w:hAnsi="宋体" w:hint="eastAsia"/>
          <w:color w:val="000000"/>
          <w:sz w:val="28"/>
          <w:szCs w:val="28"/>
        </w:rPr>
        <w:t>活动流程</w:t>
      </w:r>
      <w:r w:rsidR="004E6867">
        <w:rPr>
          <w:rFonts w:ascii="宋体" w:hAnsi="宋体" w:hint="eastAsia"/>
          <w:color w:val="000000"/>
          <w:sz w:val="28"/>
          <w:szCs w:val="28"/>
        </w:rPr>
        <w:t>：</w:t>
      </w:r>
      <w:r w:rsidR="0061013E">
        <w:rPr>
          <w:rFonts w:ascii="宋体" w:hAnsi="宋体"/>
          <w:color w:val="000000"/>
          <w:sz w:val="28"/>
          <w:szCs w:val="28"/>
        </w:rPr>
        <w:tab/>
      </w:r>
    </w:p>
    <w:p w:rsidR="008C561E" w:rsidRDefault="004D104D" w:rsidP="00314B26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参与</w:t>
      </w:r>
      <w:r w:rsidR="00897C81">
        <w:rPr>
          <w:rFonts w:ascii="宋体" w:hAnsi="宋体" w:hint="eastAsia"/>
          <w:color w:val="000000"/>
          <w:sz w:val="28"/>
          <w:szCs w:val="28"/>
        </w:rPr>
        <w:t>本次活动的</w:t>
      </w:r>
      <w:r>
        <w:rPr>
          <w:rFonts w:ascii="宋体" w:hAnsi="宋体" w:hint="eastAsia"/>
          <w:color w:val="000000"/>
          <w:sz w:val="28"/>
          <w:szCs w:val="28"/>
        </w:rPr>
        <w:t>人员</w:t>
      </w:r>
      <w:r w:rsidR="00897C81">
        <w:rPr>
          <w:rFonts w:ascii="宋体" w:hAnsi="宋体" w:hint="eastAsia"/>
          <w:color w:val="000000"/>
          <w:sz w:val="28"/>
          <w:szCs w:val="28"/>
        </w:rPr>
        <w:t>可</w:t>
      </w:r>
      <w:r>
        <w:rPr>
          <w:rFonts w:ascii="宋体" w:hAnsi="宋体" w:hint="eastAsia"/>
          <w:color w:val="000000"/>
          <w:sz w:val="28"/>
          <w:szCs w:val="28"/>
        </w:rPr>
        <w:t>到指定地点</w:t>
      </w:r>
      <w:r w:rsidR="00AB21CC">
        <w:rPr>
          <w:rFonts w:ascii="宋体" w:hAnsi="宋体" w:hint="eastAsia"/>
          <w:color w:val="000000"/>
          <w:sz w:val="28"/>
          <w:szCs w:val="28"/>
        </w:rPr>
        <w:t>为图书馆</w:t>
      </w:r>
      <w:r>
        <w:rPr>
          <w:rFonts w:ascii="宋体" w:hAnsi="宋体" w:hint="eastAsia"/>
          <w:color w:val="000000"/>
          <w:sz w:val="28"/>
          <w:szCs w:val="28"/>
        </w:rPr>
        <w:t>提供一期</w:t>
      </w:r>
      <w:r w:rsidR="0061013E">
        <w:rPr>
          <w:rFonts w:ascii="宋体" w:hAnsi="宋体" w:hint="eastAsia"/>
          <w:color w:val="000000"/>
          <w:sz w:val="28"/>
          <w:szCs w:val="28"/>
        </w:rPr>
        <w:t>图书</w:t>
      </w:r>
      <w:r w:rsidR="00AB21CC">
        <w:rPr>
          <w:rFonts w:ascii="宋体" w:hAnsi="宋体" w:hint="eastAsia"/>
          <w:color w:val="000000"/>
          <w:sz w:val="28"/>
          <w:szCs w:val="28"/>
        </w:rPr>
        <w:t>漂流</w:t>
      </w:r>
      <w:r w:rsidR="00897C81">
        <w:rPr>
          <w:rFonts w:ascii="宋体" w:hAnsi="宋体" w:hint="eastAsia"/>
          <w:color w:val="000000"/>
          <w:sz w:val="28"/>
          <w:szCs w:val="28"/>
        </w:rPr>
        <w:t>的底本书籍，也可用自己的书来交换图书馆的书籍</w:t>
      </w:r>
      <w:r w:rsidR="00266DF7" w:rsidRPr="00314B26">
        <w:rPr>
          <w:rFonts w:ascii="宋体" w:hAnsi="宋体" w:hint="eastAsia"/>
          <w:color w:val="000000"/>
          <w:sz w:val="28"/>
          <w:szCs w:val="28"/>
        </w:rPr>
        <w:t>。</w:t>
      </w:r>
    </w:p>
    <w:p w:rsidR="00897C81" w:rsidRPr="00314B26" w:rsidRDefault="00897C81" w:rsidP="00314B26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对于为图书馆提供一期流动书籍的同学，</w:t>
      </w:r>
      <w:r w:rsidR="004E6867">
        <w:rPr>
          <w:rFonts w:ascii="宋体" w:hAnsi="宋体" w:hint="eastAsia"/>
          <w:color w:val="000000"/>
          <w:sz w:val="28"/>
          <w:szCs w:val="28"/>
        </w:rPr>
        <w:t>会得到工作人员提供的图书馆专用书签，日后可通过此凭证来兑换流动书籍。</w:t>
      </w:r>
    </w:p>
    <w:p w:rsidR="00314B26" w:rsidRDefault="004D104D" w:rsidP="00314B26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一期</w:t>
      </w:r>
      <w:r w:rsidR="004E6867">
        <w:rPr>
          <w:rFonts w:ascii="宋体" w:hAnsi="宋体" w:hint="eastAsia"/>
          <w:color w:val="000000"/>
          <w:sz w:val="28"/>
          <w:szCs w:val="28"/>
        </w:rPr>
        <w:t>流动漂流</w:t>
      </w:r>
      <w:r>
        <w:rPr>
          <w:rFonts w:ascii="宋体" w:hAnsi="宋体" w:hint="eastAsia"/>
          <w:color w:val="000000"/>
          <w:sz w:val="28"/>
          <w:szCs w:val="28"/>
        </w:rPr>
        <w:t>图书提供者在工作人员的</w:t>
      </w:r>
      <w:r w:rsidR="00314B26">
        <w:rPr>
          <w:rFonts w:ascii="宋体" w:hAnsi="宋体" w:hint="eastAsia"/>
          <w:color w:val="000000"/>
          <w:sz w:val="28"/>
          <w:szCs w:val="28"/>
        </w:rPr>
        <w:t>引</w:t>
      </w:r>
      <w:r>
        <w:rPr>
          <w:rFonts w:ascii="宋体" w:hAnsi="宋体" w:hint="eastAsia"/>
          <w:color w:val="000000"/>
          <w:sz w:val="28"/>
          <w:szCs w:val="28"/>
        </w:rPr>
        <w:t>导</w:t>
      </w:r>
      <w:r w:rsidR="00314B26">
        <w:rPr>
          <w:rFonts w:ascii="宋体" w:hAnsi="宋体" w:hint="eastAsia"/>
          <w:color w:val="000000"/>
          <w:sz w:val="28"/>
          <w:szCs w:val="28"/>
        </w:rPr>
        <w:t>下进行姓名、学号、学院、书名等的登记。</w:t>
      </w:r>
    </w:p>
    <w:p w:rsidR="00314B26" w:rsidRDefault="004D104D" w:rsidP="00314B26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参与招募</w:t>
      </w:r>
      <w:r w:rsidR="00314B26">
        <w:rPr>
          <w:rFonts w:ascii="宋体" w:hAnsi="宋体" w:hint="eastAsia"/>
          <w:color w:val="000000"/>
          <w:sz w:val="28"/>
          <w:szCs w:val="28"/>
        </w:rPr>
        <w:t>书籍的同学及老师，在横幅上签字留念。（横幅将在活动结束后以图书馆学生管理委员会保存。）</w:t>
      </w:r>
    </w:p>
    <w:p w:rsidR="00314B26" w:rsidRDefault="00F35E5B" w:rsidP="00314B26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工作人员进行现场到梦空间的录取工作。</w:t>
      </w:r>
    </w:p>
    <w:p w:rsidR="00F35E5B" w:rsidRDefault="004D104D" w:rsidP="00314B26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活动结束后由图书馆学生管理委员会进行对一期图书提供者</w:t>
      </w:r>
      <w:r w:rsidR="00F35E5B">
        <w:rPr>
          <w:rFonts w:ascii="宋体" w:hAnsi="宋体" w:hint="eastAsia"/>
          <w:color w:val="000000"/>
          <w:sz w:val="28"/>
          <w:szCs w:val="28"/>
        </w:rPr>
        <w:t>进行学时发放。</w:t>
      </w:r>
    </w:p>
    <w:p w:rsidR="00F35E5B" w:rsidRDefault="00F35E5B" w:rsidP="00314B26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活动后，由学管会进行书籍的整理</w:t>
      </w:r>
      <w:r w:rsidR="00A07710">
        <w:rPr>
          <w:rFonts w:ascii="宋体" w:hAnsi="宋体" w:hint="eastAsia"/>
          <w:color w:val="000000"/>
          <w:sz w:val="28"/>
          <w:szCs w:val="28"/>
        </w:rPr>
        <w:t>清点</w:t>
      </w:r>
      <w:r w:rsidR="004D104D">
        <w:rPr>
          <w:rFonts w:ascii="宋体" w:hAnsi="宋体" w:hint="eastAsia"/>
          <w:color w:val="000000"/>
          <w:sz w:val="28"/>
          <w:szCs w:val="28"/>
        </w:rPr>
        <w:t>，并且公布一期图</w:t>
      </w:r>
      <w:r>
        <w:rPr>
          <w:rFonts w:ascii="宋体" w:hAnsi="宋体" w:hint="eastAsia"/>
          <w:color w:val="000000"/>
          <w:sz w:val="28"/>
          <w:szCs w:val="28"/>
        </w:rPr>
        <w:t>书</w:t>
      </w:r>
      <w:r w:rsidR="004D104D">
        <w:rPr>
          <w:rFonts w:ascii="宋体" w:hAnsi="宋体" w:hint="eastAsia"/>
          <w:color w:val="000000"/>
          <w:sz w:val="28"/>
          <w:szCs w:val="28"/>
        </w:rPr>
        <w:t>提供者</w:t>
      </w:r>
      <w:r>
        <w:rPr>
          <w:rFonts w:ascii="宋体" w:hAnsi="宋体" w:hint="eastAsia"/>
          <w:color w:val="000000"/>
          <w:sz w:val="28"/>
          <w:szCs w:val="28"/>
        </w:rPr>
        <w:t>名单。</w:t>
      </w:r>
    </w:p>
    <w:p w:rsidR="00F35E5B" w:rsidRPr="004D104D" w:rsidRDefault="00F35E5B" w:rsidP="004D104D">
      <w:pPr>
        <w:pStyle w:val="a6"/>
        <w:numPr>
          <w:ilvl w:val="0"/>
          <w:numId w:val="5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图书进入图书馆</w:t>
      </w:r>
      <w:r w:rsidR="00A07710">
        <w:rPr>
          <w:rFonts w:ascii="宋体" w:hAnsi="宋体" w:hint="eastAsia"/>
          <w:color w:val="000000"/>
          <w:sz w:val="28"/>
          <w:szCs w:val="28"/>
        </w:rPr>
        <w:t>将进行</w:t>
      </w:r>
      <w:r w:rsidR="004D104D">
        <w:rPr>
          <w:rFonts w:ascii="宋体" w:hAnsi="宋体" w:hint="eastAsia"/>
          <w:color w:val="000000"/>
          <w:sz w:val="28"/>
          <w:szCs w:val="28"/>
        </w:rPr>
        <w:t>流动</w:t>
      </w:r>
      <w:r>
        <w:rPr>
          <w:rFonts w:ascii="宋体" w:hAnsi="宋体" w:hint="eastAsia"/>
          <w:color w:val="000000"/>
          <w:sz w:val="28"/>
          <w:szCs w:val="28"/>
        </w:rPr>
        <w:t>，供</w:t>
      </w:r>
      <w:r w:rsidR="00A07710">
        <w:rPr>
          <w:rFonts w:ascii="宋体" w:hAnsi="宋体" w:hint="eastAsia"/>
          <w:color w:val="000000"/>
          <w:sz w:val="28"/>
          <w:szCs w:val="28"/>
        </w:rPr>
        <w:t>在校师生</w:t>
      </w:r>
      <w:r>
        <w:rPr>
          <w:rFonts w:ascii="宋体" w:hAnsi="宋体" w:hint="eastAsia"/>
          <w:color w:val="000000"/>
          <w:sz w:val="28"/>
          <w:szCs w:val="28"/>
        </w:rPr>
        <w:t>借阅。</w:t>
      </w:r>
    </w:p>
    <w:p w:rsidR="00A07710" w:rsidRPr="00A07710" w:rsidRDefault="00A07710" w:rsidP="00A07710">
      <w:pPr>
        <w:pStyle w:val="a6"/>
        <w:spacing w:line="360" w:lineRule="auto"/>
        <w:ind w:left="919" w:firstLineChars="0" w:firstLine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活动要求</w:t>
      </w:r>
      <w:r w:rsidR="004E6867">
        <w:rPr>
          <w:rFonts w:ascii="宋体" w:hAnsi="宋体"/>
          <w:color w:val="000000"/>
          <w:sz w:val="28"/>
          <w:szCs w:val="28"/>
        </w:rPr>
        <w:t>：</w:t>
      </w:r>
    </w:p>
    <w:p w:rsidR="008C561E" w:rsidRPr="00A07710" w:rsidRDefault="004D104D" w:rsidP="00A07710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每人至少提供</w:t>
      </w:r>
      <w:r w:rsidR="00A07710" w:rsidRPr="00A07710">
        <w:rPr>
          <w:rFonts w:ascii="宋体" w:hAnsi="宋体" w:hint="eastAsia"/>
          <w:color w:val="000000"/>
          <w:sz w:val="28"/>
          <w:szCs w:val="28"/>
        </w:rPr>
        <w:t>一本图书</w:t>
      </w:r>
      <w:r w:rsidR="00266DF7" w:rsidRPr="00A07710">
        <w:rPr>
          <w:rFonts w:ascii="宋体" w:hAnsi="宋体" w:hint="eastAsia"/>
          <w:color w:val="000000"/>
          <w:sz w:val="28"/>
          <w:szCs w:val="28"/>
        </w:rPr>
        <w:t>。</w:t>
      </w:r>
    </w:p>
    <w:p w:rsidR="00A07710" w:rsidRDefault="00A07710" w:rsidP="00A07710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图书至少在六七成新。</w:t>
      </w:r>
    </w:p>
    <w:p w:rsidR="00A07710" w:rsidRDefault="00A07710" w:rsidP="00A07710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图书应是正版图书，而非闲置无用图书。</w:t>
      </w:r>
    </w:p>
    <w:p w:rsidR="00A07710" w:rsidRPr="00A07710" w:rsidRDefault="00A07710" w:rsidP="00A07710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图书应是课外图书，而非专业学习课本。（名著、小说、散文等社科和自然书籍）</w:t>
      </w:r>
    </w:p>
    <w:p w:rsidR="008C561E" w:rsidRDefault="00266DF7">
      <w:pPr>
        <w:pStyle w:val="12"/>
        <w:numPr>
          <w:ilvl w:val="0"/>
          <w:numId w:val="2"/>
        </w:numPr>
        <w:spacing w:line="360" w:lineRule="auto"/>
      </w:pPr>
      <w:bookmarkStart w:id="30" w:name="_Toc22886_WPSOffice_Level1"/>
      <w:r>
        <w:rPr>
          <w:rFonts w:hint="eastAsia"/>
        </w:rPr>
        <w:t>注意事项：</w:t>
      </w:r>
      <w:bookmarkEnd w:id="30"/>
    </w:p>
    <w:p w:rsidR="00F512A9" w:rsidRDefault="00F512A9" w:rsidP="00F512A9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 w:rsidRPr="00F512A9">
        <w:rPr>
          <w:rFonts w:ascii="宋体" w:hAnsi="宋体" w:hint="eastAsia"/>
          <w:color w:val="000000"/>
          <w:sz w:val="28"/>
          <w:szCs w:val="28"/>
        </w:rPr>
        <w:t>保持场地卫生，保证场地安全。</w:t>
      </w:r>
    </w:p>
    <w:p w:rsidR="00E67B6B" w:rsidRPr="00F512A9" w:rsidRDefault="00E67B6B" w:rsidP="00F512A9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服从组织的活动安排。</w:t>
      </w:r>
    </w:p>
    <w:p w:rsidR="00E67B6B" w:rsidRDefault="00E67B6B" w:rsidP="00A07710">
      <w:pPr>
        <w:tabs>
          <w:tab w:val="left" w:pos="7073"/>
        </w:tabs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</w:t>
      </w:r>
      <w:r w:rsidR="00266DF7">
        <w:rPr>
          <w:rFonts w:ascii="宋体" w:hAnsi="宋体" w:hint="eastAsia"/>
          <w:color w:val="000000"/>
          <w:sz w:val="28"/>
          <w:szCs w:val="28"/>
        </w:rPr>
        <w:t>.活动中需有序进行，</w:t>
      </w:r>
      <w:r w:rsidR="00A07710">
        <w:rPr>
          <w:rFonts w:ascii="宋体" w:hAnsi="宋体" w:hint="eastAsia"/>
          <w:color w:val="000000"/>
          <w:sz w:val="28"/>
          <w:szCs w:val="28"/>
        </w:rPr>
        <w:t>注意现场</w:t>
      </w:r>
      <w:r>
        <w:rPr>
          <w:rFonts w:ascii="宋体" w:hAnsi="宋体" w:hint="eastAsia"/>
          <w:color w:val="000000"/>
          <w:sz w:val="28"/>
          <w:szCs w:val="28"/>
        </w:rPr>
        <w:t>秩序和纪律，禁止喧哗。</w:t>
      </w:r>
    </w:p>
    <w:p w:rsidR="008C561E" w:rsidRDefault="00E67B6B" w:rsidP="00A07710">
      <w:pPr>
        <w:tabs>
          <w:tab w:val="left" w:pos="7073"/>
        </w:tabs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266DF7">
        <w:rPr>
          <w:rFonts w:ascii="宋体" w:hAnsi="宋体" w:hint="eastAsia"/>
          <w:sz w:val="28"/>
          <w:szCs w:val="28"/>
        </w:rPr>
        <w:t>.结束后做好清洁卫生。</w:t>
      </w:r>
    </w:p>
    <w:p w:rsidR="00E67B6B" w:rsidRDefault="00E67B6B" w:rsidP="00E67B6B">
      <w:pPr>
        <w:spacing w:line="360" w:lineRule="auto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十二、所需经费：</w:t>
      </w:r>
    </w:p>
    <w:tbl>
      <w:tblPr>
        <w:tblStyle w:val="a7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67B6B" w:rsidTr="00E67B6B">
        <w:tc>
          <w:tcPr>
            <w:tcW w:w="2130" w:type="dxa"/>
          </w:tcPr>
          <w:p w:rsidR="00E67B6B" w:rsidRDefault="00E67B6B" w:rsidP="00E67B6B">
            <w:pPr>
              <w:tabs>
                <w:tab w:val="left" w:pos="7073"/>
              </w:tabs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物品</w:t>
            </w:r>
          </w:p>
        </w:tc>
        <w:tc>
          <w:tcPr>
            <w:tcW w:w="2130" w:type="dxa"/>
          </w:tcPr>
          <w:p w:rsidR="00E67B6B" w:rsidRDefault="00E67B6B" w:rsidP="00E67B6B">
            <w:pPr>
              <w:tabs>
                <w:tab w:val="left" w:pos="7073"/>
              </w:tabs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131" w:type="dxa"/>
          </w:tcPr>
          <w:p w:rsidR="00E67B6B" w:rsidRDefault="00E67B6B" w:rsidP="00E67B6B">
            <w:pPr>
              <w:tabs>
                <w:tab w:val="left" w:pos="7073"/>
              </w:tabs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2131" w:type="dxa"/>
          </w:tcPr>
          <w:p w:rsidR="00E67B6B" w:rsidRDefault="00E67B6B" w:rsidP="00E67B6B">
            <w:pPr>
              <w:tabs>
                <w:tab w:val="left" w:pos="7073"/>
              </w:tabs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合计（元）</w:t>
            </w:r>
          </w:p>
        </w:tc>
      </w:tr>
      <w:tr w:rsidR="00E67B6B" w:rsidTr="00E67B6B">
        <w:tc>
          <w:tcPr>
            <w:tcW w:w="2130" w:type="dxa"/>
          </w:tcPr>
          <w:p w:rsidR="00E67B6B" w:rsidRDefault="00E67B6B" w:rsidP="00E67B6B">
            <w:pPr>
              <w:tabs>
                <w:tab w:val="left" w:pos="7073"/>
              </w:tabs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横幅</w:t>
            </w:r>
          </w:p>
        </w:tc>
        <w:tc>
          <w:tcPr>
            <w:tcW w:w="2130" w:type="dxa"/>
          </w:tcPr>
          <w:p w:rsidR="00E67B6B" w:rsidRDefault="00E67B6B" w:rsidP="00E67B6B">
            <w:pPr>
              <w:tabs>
                <w:tab w:val="left" w:pos="7073"/>
              </w:tabs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E67B6B" w:rsidRDefault="00E67B6B" w:rsidP="00E67B6B">
            <w:pPr>
              <w:tabs>
                <w:tab w:val="left" w:pos="7073"/>
              </w:tabs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31" w:type="dxa"/>
          </w:tcPr>
          <w:p w:rsidR="00E67B6B" w:rsidRDefault="00E67B6B" w:rsidP="00E67B6B">
            <w:pPr>
              <w:tabs>
                <w:tab w:val="left" w:pos="7073"/>
              </w:tabs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50</w:t>
            </w:r>
          </w:p>
        </w:tc>
      </w:tr>
      <w:tr w:rsidR="00E67B6B" w:rsidTr="00E67B6B">
        <w:tc>
          <w:tcPr>
            <w:tcW w:w="2130" w:type="dxa"/>
          </w:tcPr>
          <w:p w:rsidR="00E67B6B" w:rsidRDefault="00E67B6B" w:rsidP="00E67B6B">
            <w:pPr>
              <w:tabs>
                <w:tab w:val="left" w:pos="7073"/>
              </w:tabs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中性笔</w:t>
            </w:r>
          </w:p>
        </w:tc>
        <w:tc>
          <w:tcPr>
            <w:tcW w:w="2130" w:type="dxa"/>
          </w:tcPr>
          <w:p w:rsidR="00E67B6B" w:rsidRDefault="0061013E" w:rsidP="00E67B6B">
            <w:pPr>
              <w:tabs>
                <w:tab w:val="left" w:pos="7073"/>
              </w:tabs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31" w:type="dxa"/>
          </w:tcPr>
          <w:p w:rsidR="00E67B6B" w:rsidRDefault="0061013E" w:rsidP="00E67B6B">
            <w:pPr>
              <w:tabs>
                <w:tab w:val="left" w:pos="7073"/>
              </w:tabs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0.18</w:t>
            </w:r>
          </w:p>
        </w:tc>
        <w:tc>
          <w:tcPr>
            <w:tcW w:w="2131" w:type="dxa"/>
          </w:tcPr>
          <w:p w:rsidR="00E67B6B" w:rsidRDefault="0061013E" w:rsidP="00E67B6B">
            <w:pPr>
              <w:tabs>
                <w:tab w:val="left" w:pos="7073"/>
              </w:tabs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54</w:t>
            </w:r>
          </w:p>
        </w:tc>
      </w:tr>
    </w:tbl>
    <w:p w:rsidR="00E67B6B" w:rsidRPr="00A07710" w:rsidRDefault="00E67B6B" w:rsidP="00A07710">
      <w:pPr>
        <w:tabs>
          <w:tab w:val="left" w:pos="7073"/>
        </w:tabs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合计</w:t>
      </w:r>
      <w:r w:rsidR="00ED3123">
        <w:rPr>
          <w:rFonts w:ascii="宋体" w:hAnsi="宋体"/>
          <w:color w:val="000000"/>
          <w:sz w:val="28"/>
          <w:szCs w:val="28"/>
        </w:rPr>
        <w:t>总需经费：</w:t>
      </w:r>
      <w:r w:rsidR="0061013E">
        <w:rPr>
          <w:rFonts w:ascii="宋体" w:hAnsi="宋体" w:hint="eastAsia"/>
          <w:color w:val="000000"/>
          <w:sz w:val="28"/>
          <w:szCs w:val="28"/>
        </w:rPr>
        <w:t>104</w:t>
      </w:r>
      <w:r w:rsidR="00ED3123">
        <w:rPr>
          <w:rFonts w:ascii="宋体" w:hAnsi="宋体" w:hint="eastAsia"/>
          <w:color w:val="000000"/>
          <w:sz w:val="28"/>
          <w:szCs w:val="28"/>
        </w:rPr>
        <w:t>元</w:t>
      </w:r>
    </w:p>
    <w:p w:rsidR="008C561E" w:rsidRDefault="008C561E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8C561E" w:rsidRDefault="008C561E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ED3123" w:rsidRDefault="00ED3123">
      <w:pPr>
        <w:spacing w:line="360" w:lineRule="auto"/>
        <w:jc w:val="right"/>
        <w:rPr>
          <w:rFonts w:ascii="宋体" w:hAnsi="宋体"/>
          <w:bCs/>
          <w:sz w:val="28"/>
          <w:szCs w:val="28"/>
        </w:rPr>
      </w:pPr>
    </w:p>
    <w:p w:rsidR="00ED3123" w:rsidRDefault="00ED3123">
      <w:pPr>
        <w:spacing w:line="360" w:lineRule="auto"/>
        <w:jc w:val="right"/>
        <w:rPr>
          <w:rFonts w:ascii="宋体" w:hAnsi="宋体"/>
          <w:bCs/>
          <w:sz w:val="28"/>
          <w:szCs w:val="28"/>
        </w:rPr>
      </w:pPr>
    </w:p>
    <w:p w:rsidR="00ED3123" w:rsidRDefault="00ED3123">
      <w:pPr>
        <w:spacing w:line="360" w:lineRule="auto"/>
        <w:jc w:val="right"/>
        <w:rPr>
          <w:rFonts w:ascii="宋体" w:hAnsi="宋体"/>
          <w:bCs/>
          <w:sz w:val="28"/>
          <w:szCs w:val="28"/>
        </w:rPr>
      </w:pPr>
    </w:p>
    <w:p w:rsidR="00ED3123" w:rsidRDefault="00ED3123">
      <w:pPr>
        <w:spacing w:line="360" w:lineRule="auto"/>
        <w:jc w:val="right"/>
        <w:rPr>
          <w:rFonts w:ascii="宋体" w:hAnsi="宋体"/>
          <w:bCs/>
          <w:sz w:val="28"/>
          <w:szCs w:val="28"/>
        </w:rPr>
      </w:pPr>
    </w:p>
    <w:p w:rsidR="001262C5" w:rsidRDefault="001262C5" w:rsidP="004E6867">
      <w:pPr>
        <w:spacing w:line="360" w:lineRule="auto"/>
        <w:ind w:firstLineChars="1600" w:firstLine="4480"/>
        <w:jc w:val="right"/>
        <w:rPr>
          <w:rFonts w:ascii="宋体" w:hAnsi="宋体"/>
          <w:sz w:val="28"/>
          <w:szCs w:val="28"/>
        </w:rPr>
      </w:pPr>
      <w:bookmarkStart w:id="31" w:name="_GoBack"/>
      <w:bookmarkEnd w:id="31"/>
      <w:r>
        <w:rPr>
          <w:rFonts w:ascii="宋体" w:hAnsi="宋体" w:hint="eastAsia"/>
          <w:bCs/>
          <w:sz w:val="28"/>
          <w:szCs w:val="28"/>
        </w:rPr>
        <w:t>图书馆学生管理会</w:t>
      </w:r>
      <w:r w:rsidR="004E6867">
        <w:rPr>
          <w:rFonts w:ascii="宋体" w:hAnsi="宋体" w:hint="eastAsia"/>
          <w:bCs/>
          <w:sz w:val="28"/>
          <w:szCs w:val="28"/>
        </w:rPr>
        <w:t xml:space="preserve">   </w:t>
      </w:r>
      <w:r w:rsidR="004E6867">
        <w:rPr>
          <w:rFonts w:ascii="宋体" w:hAnsi="宋体" w:hint="eastAsia"/>
          <w:sz w:val="28"/>
          <w:szCs w:val="28"/>
        </w:rPr>
        <w:t xml:space="preserve"> </w:t>
      </w:r>
      <w:r w:rsidR="00266DF7">
        <w:rPr>
          <w:rFonts w:ascii="宋体" w:hAnsi="宋体" w:hint="eastAsia"/>
          <w:sz w:val="28"/>
          <w:szCs w:val="28"/>
        </w:rPr>
        <w:t xml:space="preserve">                            </w:t>
      </w:r>
      <w:bookmarkStart w:id="32" w:name="_Toc17259"/>
    </w:p>
    <w:p w:rsidR="008C561E" w:rsidRDefault="001262C5" w:rsidP="004E6867"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严雪梅</w:t>
      </w:r>
      <w:r w:rsidR="00266DF7">
        <w:rPr>
          <w:rFonts w:ascii="宋体" w:hAnsi="宋体" w:hint="eastAsia"/>
          <w:sz w:val="28"/>
          <w:szCs w:val="28"/>
        </w:rPr>
        <w:t xml:space="preserve">             </w:t>
      </w:r>
    </w:p>
    <w:p w:rsidR="008C561E" w:rsidRDefault="00266DF7" w:rsidP="004E6867">
      <w:pPr>
        <w:jc w:val="righ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二〇二</w:t>
      </w:r>
      <w:r w:rsidR="001262C5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年</w:t>
      </w:r>
      <w:r w:rsidR="001262C5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月</w:t>
      </w:r>
      <w:r w:rsidR="0061013E">
        <w:rPr>
          <w:rFonts w:ascii="宋体" w:hAnsi="宋体" w:hint="eastAsia"/>
          <w:sz w:val="28"/>
          <w:szCs w:val="28"/>
        </w:rPr>
        <w:t>十一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 xml:space="preserve">  </w:t>
      </w:r>
      <w:bookmarkEnd w:id="32"/>
    </w:p>
    <w:p w:rsidR="008C561E" w:rsidRDefault="003410CE">
      <w:pPr>
        <w:spacing w:line="360" w:lineRule="auto"/>
        <w:ind w:firstLineChars="200" w:firstLine="420"/>
        <w:jc w:val="right"/>
        <w:rPr>
          <w:rFonts w:ascii="宋体" w:hAnsi="宋体"/>
          <w:b/>
          <w:bCs/>
          <w:sz w:val="28"/>
          <w:szCs w:val="28"/>
        </w:rPr>
      </w:pPr>
      <w:r w:rsidRPr="003410CE">
        <w:rPr>
          <w:noProof/>
          <w:szCs w:val="24"/>
        </w:rPr>
        <w:pict>
          <v:rect id="文本框 14" o:spid="_x0000_s1031" style="position:absolute;left:0;text-align:left;margin-left:724.95pt;margin-top:13pt;width:206.25pt;height:90.75pt;z-index: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8Y/AEAAOsDAAAOAAAAZHJzL2Uyb0RvYy54bWysU0tu2zAQ3RfIHQjuY0m2k6aC5QCp626K&#10;NkDaA4xJSiLAH0jGki/Q3qCrbrrvuXyODmnXSdouiiISQM1wRo8z7w0X16NWZCt8kNY0tJqUlAjD&#10;LJema+inj+vzK0pCBMNBWSMauhOBXi/PXiwGV4up7a3iwhMEMaEeXEP7GF1dFIH1QkOYWCcMBlvr&#10;NUR0fVdwDwOia1VMy/KyGKznzlsmQsDd1SFIlxm/bQWLH9o2iEhUQ7G2mFef101ai+UC6s6D6yU7&#10;lgH/UYUGafDQE9QKIpB7L/+A0pJ5G2wbJ8zqwratZCL3gN1U5W/d3PXgRO4FyQnuRFN4Plj2fnvr&#10;ieSoXTmbUWJAo0r7r1/2337sv38m1TxRNLhQY+adu/VHL6CZ+h1br9MXOyFjpnV3olWMkTDcnF5W&#10;r2Yv55QwjFXVxRTfhFo8/O58iG+F1SQZDfWoW6YTtu9CPKT+SkmnBaskX0ulsuO7zWvlyRZQ43V+&#10;juhP0pQhA9ZyMS9xDhjgrLUKIpraYffBdPnAJ7+Ex8jz9VV1s/obcqpsBaE/VJARUhrUWkbhs9UL&#10;4G8MJ3HnkF6DV4GmarTglCiBNydZOTOCVP+SieQpgxwmaQ5iJCuOmzGrmQlOOxvLd6jwvfOy65Ha&#10;KneQIjhRWYPj9KeRfexn7Ic7uvwJAAD//wMAUEsDBBQABgAIAAAAIQCEkcJu4gAAAAwBAAAPAAAA&#10;ZHJzL2Rvd25yZXYueG1sTI/BTsMwEETvSPyDtUhcEHWI0rQJcSqg4sKpNCA4bmOTBOJ1FLtt+vds&#10;T3Cc2afZmWI12V4czOg7RwruZhEIQ7XTHTUK3qrn2yUIH5A09o6MgpPxsCovLwrMtTvSqzlsQyM4&#10;hHyOCtoQhlxKX7fGop+5wRDfvtxoMbAcG6lHPHK47WUcRam02BF/aHEwT62pf7Z7q2Cj0yrJFu+P&#10;m/kaP5rPm+q0fvlW6vpqergHEcwU/mA41+fqUHKnnduT9qJnnSRZxqyCOOVRZ2KZxgmIHTvRYg6y&#10;LOT/EeUvAAAA//8DAFBLAQItABQABgAIAAAAIQC2gziS/gAAAOEBAAATAAAAAAAAAAAAAAAAAAAA&#10;AABbQ29udGVudF9UeXBlc10ueG1sUEsBAi0AFAAGAAgAAAAhADj9If/WAAAAlAEAAAsAAAAAAAAA&#10;AAAAAAAALwEAAF9yZWxzLy5yZWxzUEsBAi0AFAAGAAgAAAAhAAESbxj8AQAA6wMAAA4AAAAAAAAA&#10;AAAAAAAALgIAAGRycy9lMm9Eb2MueG1sUEsBAi0AFAAGAAgAAAAhAISRwm7iAAAADAEAAA8AAAAA&#10;AAAAAAAAAAAAVgQAAGRycy9kb3ducmV2LnhtbFBLBQYAAAAABAAEAPMAAABlBQAAAAA=&#10;" strokecolor="#4f81bd" strokeweight="2pt">
            <v:textbox>
              <w:txbxContent>
                <w:p w:rsidR="008C561E" w:rsidRDefault="00266DF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最后落款，分</w:t>
                  </w:r>
                  <w:r>
                    <w:rPr>
                      <w:rFonts w:hint="eastAsia"/>
                      <w:b/>
                      <w:bCs/>
                      <w:color w:val="FF0000"/>
                    </w:rPr>
                    <w:t>三行</w:t>
                  </w:r>
                  <w:r>
                    <w:rPr>
                      <w:rFonts w:hint="eastAsia"/>
                      <w:b/>
                      <w:bCs/>
                    </w:rPr>
                    <w:t>。</w:t>
                  </w:r>
                </w:p>
                <w:p w:rsidR="008C561E" w:rsidRDefault="00266DF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第一行所属单位，</w:t>
                  </w:r>
                  <w:r>
                    <w:rPr>
                      <w:rFonts w:hint="eastAsia"/>
                      <w:b/>
                      <w:bCs/>
                      <w:color w:val="FF0000"/>
                    </w:rPr>
                    <w:t>按照封面要求</w:t>
                  </w:r>
                  <w:r>
                    <w:rPr>
                      <w:rFonts w:hint="eastAsia"/>
                      <w:b/>
                      <w:bCs/>
                    </w:rPr>
                    <w:t>。</w:t>
                  </w:r>
                </w:p>
                <w:p w:rsidR="008C561E" w:rsidRDefault="00266DF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第二行，</w:t>
                  </w:r>
                  <w:r>
                    <w:rPr>
                      <w:rFonts w:hint="eastAsia"/>
                      <w:b/>
                      <w:bCs/>
                      <w:color w:val="FF0000"/>
                    </w:rPr>
                    <w:t>撰写人的名字</w:t>
                  </w:r>
                </w:p>
                <w:p w:rsidR="008C561E" w:rsidRDefault="00266DF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第三行</w:t>
                  </w:r>
                  <w:r>
                    <w:rPr>
                      <w:rFonts w:hint="eastAsia"/>
                      <w:b/>
                      <w:bCs/>
                      <w:color w:val="FF0000"/>
                    </w:rPr>
                    <w:t>时间，须与策划书首页一致</w:t>
                  </w:r>
                </w:p>
                <w:p w:rsidR="008C561E" w:rsidRDefault="00266DF7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格式为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4"/>
                    </w:rPr>
                    <w:t>右对齐，注意统一</w:t>
                  </w:r>
                  <w:r>
                    <w:rPr>
                      <w:rFonts w:hint="eastAsia"/>
                      <w:b/>
                      <w:bCs/>
                    </w:rPr>
                    <w:t>。</w:t>
                  </w:r>
                </w:p>
              </w:txbxContent>
            </v:textbox>
          </v:rect>
        </w:pict>
      </w:r>
    </w:p>
    <w:sectPr w:rsidR="008C561E" w:rsidSect="003410CE">
      <w:footerReference w:type="default" r:id="rId9"/>
      <w:pgSz w:w="11906" w:h="16838"/>
      <w:pgMar w:top="1440" w:right="1800" w:bottom="1440" w:left="1800" w:header="851" w:footer="79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7B" w:rsidRDefault="00BB727B">
      <w:r>
        <w:separator/>
      </w:r>
    </w:p>
  </w:endnote>
  <w:endnote w:type="continuationSeparator" w:id="0">
    <w:p w:rsidR="00BB727B" w:rsidRDefault="00BB7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1E" w:rsidRDefault="003410CE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0;margin-top:0;width:2in;height:2in;z-index:25166336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8C561E" w:rsidRDefault="003410C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66DF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5356A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7B" w:rsidRDefault="00BB727B">
      <w:r>
        <w:separator/>
      </w:r>
    </w:p>
  </w:footnote>
  <w:footnote w:type="continuationSeparator" w:id="0">
    <w:p w:rsidR="00BB727B" w:rsidRDefault="00BB7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EA1"/>
    <w:multiLevelType w:val="hybridMultilevel"/>
    <w:tmpl w:val="369C5BDE"/>
    <w:lvl w:ilvl="0" w:tplc="ECC000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E7E33D6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25BDF71B"/>
    <w:multiLevelType w:val="singleLevel"/>
    <w:tmpl w:val="25BDF71B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06136AD"/>
    <w:multiLevelType w:val="hybridMultilevel"/>
    <w:tmpl w:val="2132E778"/>
    <w:lvl w:ilvl="0" w:tplc="A94E91BA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ind w:left="4339" w:hanging="420"/>
      </w:pPr>
    </w:lvl>
  </w:abstractNum>
  <w:abstractNum w:abstractNumId="4">
    <w:nsid w:val="3F931EDE"/>
    <w:multiLevelType w:val="hybridMultilevel"/>
    <w:tmpl w:val="CDD4ECD4"/>
    <w:lvl w:ilvl="0" w:tplc="9766B60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DE05B72"/>
    <w:multiLevelType w:val="hybridMultilevel"/>
    <w:tmpl w:val="95F8C3F8"/>
    <w:lvl w:ilvl="0" w:tplc="4FAAA3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561E"/>
    <w:rsid w:val="000B2697"/>
    <w:rsid w:val="001262C5"/>
    <w:rsid w:val="0025356A"/>
    <w:rsid w:val="00266DF7"/>
    <w:rsid w:val="002B30DE"/>
    <w:rsid w:val="002D0136"/>
    <w:rsid w:val="00314B26"/>
    <w:rsid w:val="003410CE"/>
    <w:rsid w:val="0039209A"/>
    <w:rsid w:val="004D104D"/>
    <w:rsid w:val="004E6867"/>
    <w:rsid w:val="00595EB7"/>
    <w:rsid w:val="0061013E"/>
    <w:rsid w:val="008448CF"/>
    <w:rsid w:val="00897C81"/>
    <w:rsid w:val="008C47BF"/>
    <w:rsid w:val="008C561E"/>
    <w:rsid w:val="009A73E5"/>
    <w:rsid w:val="009D461C"/>
    <w:rsid w:val="00A07710"/>
    <w:rsid w:val="00AB21CC"/>
    <w:rsid w:val="00BB727B"/>
    <w:rsid w:val="00E67B6B"/>
    <w:rsid w:val="00ED3123"/>
    <w:rsid w:val="00F152D5"/>
    <w:rsid w:val="00F35E5B"/>
    <w:rsid w:val="00F512A9"/>
    <w:rsid w:val="083A4FE9"/>
    <w:rsid w:val="0D7C3D5F"/>
    <w:rsid w:val="10ED7E87"/>
    <w:rsid w:val="13663BA9"/>
    <w:rsid w:val="16915610"/>
    <w:rsid w:val="19B82D94"/>
    <w:rsid w:val="1A2F38DC"/>
    <w:rsid w:val="1C4F74BD"/>
    <w:rsid w:val="1F4D4AAB"/>
    <w:rsid w:val="2013669E"/>
    <w:rsid w:val="259D374B"/>
    <w:rsid w:val="268F6E7D"/>
    <w:rsid w:val="26A873A6"/>
    <w:rsid w:val="281A161E"/>
    <w:rsid w:val="291B6939"/>
    <w:rsid w:val="2B077615"/>
    <w:rsid w:val="2B5D3AC6"/>
    <w:rsid w:val="2CC02BC4"/>
    <w:rsid w:val="2CC14E1F"/>
    <w:rsid w:val="2CCE3833"/>
    <w:rsid w:val="2D6E472D"/>
    <w:rsid w:val="310117EA"/>
    <w:rsid w:val="32FB7D67"/>
    <w:rsid w:val="35FE2F8E"/>
    <w:rsid w:val="3647354D"/>
    <w:rsid w:val="3B1C190D"/>
    <w:rsid w:val="3D0B0287"/>
    <w:rsid w:val="3EB56594"/>
    <w:rsid w:val="3EFD052F"/>
    <w:rsid w:val="401F2E92"/>
    <w:rsid w:val="447A1BA2"/>
    <w:rsid w:val="456A69B5"/>
    <w:rsid w:val="458B12CD"/>
    <w:rsid w:val="45CD552F"/>
    <w:rsid w:val="486A3C22"/>
    <w:rsid w:val="48B8140A"/>
    <w:rsid w:val="48EB39E6"/>
    <w:rsid w:val="4CC24D50"/>
    <w:rsid w:val="4D2475BF"/>
    <w:rsid w:val="4D4E56CC"/>
    <w:rsid w:val="4DC257B9"/>
    <w:rsid w:val="4DD21D30"/>
    <w:rsid w:val="4E4B4B9D"/>
    <w:rsid w:val="4E653D7D"/>
    <w:rsid w:val="504E639F"/>
    <w:rsid w:val="543C66C9"/>
    <w:rsid w:val="546C399A"/>
    <w:rsid w:val="57AC436D"/>
    <w:rsid w:val="61DD450F"/>
    <w:rsid w:val="62597DB2"/>
    <w:rsid w:val="62DE151B"/>
    <w:rsid w:val="6E803DDF"/>
    <w:rsid w:val="701E1D05"/>
    <w:rsid w:val="726607FC"/>
    <w:rsid w:val="733927A7"/>
    <w:rsid w:val="78243398"/>
    <w:rsid w:val="78C877E6"/>
    <w:rsid w:val="78CB0F86"/>
    <w:rsid w:val="79105296"/>
    <w:rsid w:val="7E476BFF"/>
    <w:rsid w:val="7E5C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  <o:rules v:ext="edit">
        <o:r id="V:Rule1" type="connector" idref="#直接箭头连接符 6"/>
        <o:r id="V:Rule2" type="connector" idref="#_x0000_s1033"/>
        <o:r id="V:Rule3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0CE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1">
    <w:name w:val="heading 1"/>
    <w:basedOn w:val="a"/>
    <w:next w:val="a"/>
    <w:qFormat/>
    <w:rsid w:val="003410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3410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3410CE"/>
    <w:pPr>
      <w:spacing w:line="14" w:lineRule="atLeast"/>
      <w:jc w:val="left"/>
      <w:outlineLvl w:val="2"/>
    </w:pPr>
    <w:rPr>
      <w:rFonts w:ascii="宋体" w:hAnsi="宋体" w:cs="Times New Roman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410CE"/>
    <w:rPr>
      <w:sz w:val="18"/>
      <w:szCs w:val="18"/>
    </w:rPr>
  </w:style>
  <w:style w:type="paragraph" w:styleId="a4">
    <w:name w:val="footer"/>
    <w:basedOn w:val="a"/>
    <w:qFormat/>
    <w:rsid w:val="003410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410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0">
    <w:name w:val="toc 1"/>
    <w:basedOn w:val="a"/>
    <w:next w:val="a"/>
    <w:qFormat/>
    <w:rsid w:val="003410CE"/>
  </w:style>
  <w:style w:type="paragraph" w:styleId="20">
    <w:name w:val="toc 2"/>
    <w:basedOn w:val="a"/>
    <w:next w:val="a"/>
    <w:qFormat/>
    <w:rsid w:val="003410CE"/>
    <w:pPr>
      <w:ind w:leftChars="200" w:left="420"/>
    </w:pPr>
  </w:style>
  <w:style w:type="character" w:customStyle="1" w:styleId="Char">
    <w:name w:val="批注框文本 Char"/>
    <w:basedOn w:val="a0"/>
    <w:link w:val="a3"/>
    <w:qFormat/>
    <w:rsid w:val="003410CE"/>
    <w:rPr>
      <w:rFonts w:ascii="Calibri" w:hAnsi="Calibri"/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rsid w:val="003410CE"/>
    <w:pPr>
      <w:ind w:firstLineChars="200" w:firstLine="420"/>
    </w:pPr>
    <w:rPr>
      <w:rFonts w:ascii="Times New Roman" w:hAnsi="Times New Roman" w:cs="Times New Roman"/>
      <w:sz w:val="24"/>
      <w:szCs w:val="20"/>
    </w:rPr>
  </w:style>
  <w:style w:type="paragraph" w:customStyle="1" w:styleId="12">
    <w:name w:val="样式1"/>
    <w:basedOn w:val="a"/>
    <w:link w:val="1Char"/>
    <w:qFormat/>
    <w:rsid w:val="003410CE"/>
    <w:rPr>
      <w:b/>
      <w:sz w:val="30"/>
    </w:rPr>
  </w:style>
  <w:style w:type="character" w:customStyle="1" w:styleId="1Char">
    <w:name w:val="样式1 Char"/>
    <w:link w:val="12"/>
    <w:qFormat/>
    <w:rsid w:val="003410CE"/>
    <w:rPr>
      <w:b/>
      <w:sz w:val="30"/>
    </w:rPr>
  </w:style>
  <w:style w:type="paragraph" w:customStyle="1" w:styleId="WPSOffice1">
    <w:name w:val="WPSOffice手动目录 1"/>
    <w:qFormat/>
    <w:rsid w:val="003410CE"/>
    <w:rPr>
      <w:rFonts w:ascii="Calibri" w:eastAsia="宋体" w:hAnsi="Calibri" w:cs="宋体"/>
    </w:rPr>
  </w:style>
  <w:style w:type="paragraph" w:styleId="a6">
    <w:name w:val="List Paragraph"/>
    <w:basedOn w:val="a"/>
    <w:uiPriority w:val="99"/>
    <w:qFormat/>
    <w:rsid w:val="003410CE"/>
    <w:pPr>
      <w:ind w:firstLineChars="200" w:firstLine="420"/>
      <w:jc w:val="left"/>
    </w:pPr>
    <w:rPr>
      <w:szCs w:val="24"/>
    </w:rPr>
  </w:style>
  <w:style w:type="table" w:styleId="a7">
    <w:name w:val="Table Grid"/>
    <w:basedOn w:val="a1"/>
    <w:qFormat/>
    <w:rsid w:val="00E67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spacing w:line="14" w:lineRule="atLeast"/>
      <w:jc w:val="left"/>
      <w:outlineLvl w:val="2"/>
    </w:pPr>
    <w:rPr>
      <w:rFonts w:ascii="宋体" w:hAnsi="宋体" w:cs="Times New Roman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Times New Roman" w:hAnsi="Times New Roman" w:cs="Times New Roman"/>
      <w:sz w:val="24"/>
      <w:szCs w:val="20"/>
    </w:rPr>
  </w:style>
  <w:style w:type="paragraph" w:customStyle="1" w:styleId="12">
    <w:name w:val="样式1"/>
    <w:basedOn w:val="a"/>
    <w:link w:val="1Char"/>
    <w:qFormat/>
    <w:rPr>
      <w:b/>
      <w:sz w:val="30"/>
    </w:rPr>
  </w:style>
  <w:style w:type="character" w:customStyle="1" w:styleId="1Char">
    <w:name w:val="样式1 Char"/>
    <w:link w:val="12"/>
    <w:qFormat/>
    <w:rPr>
      <w:b/>
      <w:sz w:val="30"/>
    </w:rPr>
  </w:style>
  <w:style w:type="paragraph" w:customStyle="1" w:styleId="WPSOffice1">
    <w:name w:val="WPSOffice手动目录 1"/>
    <w:qFormat/>
    <w:rPr>
      <w:rFonts w:ascii="Calibri" w:eastAsia="宋体" w:hAnsi="Calibri" w:cs="宋体"/>
    </w:rPr>
  </w:style>
  <w:style w:type="paragraph" w:styleId="a6">
    <w:name w:val="List Paragraph"/>
    <w:basedOn w:val="a"/>
    <w:uiPriority w:val="99"/>
    <w:qFormat/>
    <w:pPr>
      <w:ind w:firstLineChars="200" w:firstLine="420"/>
      <w:jc w:val="left"/>
    </w:pPr>
    <w:rPr>
      <w:szCs w:val="24"/>
    </w:rPr>
  </w:style>
  <w:style w:type="table" w:styleId="a7">
    <w:name w:val="Table Grid"/>
    <w:basedOn w:val="a1"/>
    <w:qFormat/>
    <w:rsid w:val="00E6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{93a577ec-24b8-417c-aa55-9abf65f34b3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A577EC-24B8-417C-AA55-9ABF65F34B34}"/>
      </w:docPartPr>
      <w:docPartBody>
        <w:p w:rsidR="00327C76" w:rsidRDefault="009D2E8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d0092b0-3508-46c4-87e2-fb0cc635214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0092B0-3508-46C4-87E2-FB0CC635214F}"/>
      </w:docPartPr>
      <w:docPartBody>
        <w:p w:rsidR="00327C76" w:rsidRDefault="009D2E8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dc22755-cb05-4604-9b7b-29822ce9e7b3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C22755-CB05-4604-9B7B-29822CE9E7B3}"/>
      </w:docPartPr>
      <w:docPartBody>
        <w:p w:rsidR="00327C76" w:rsidRDefault="009D2E8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8f8c946-a597-4ecf-b03d-a99a9bd9a9ce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F8C946-A597-4ECF-B03D-A99A9BD9A9CE}"/>
      </w:docPartPr>
      <w:docPartBody>
        <w:p w:rsidR="00327C76" w:rsidRDefault="009D2E8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7888afd-bbf3-4e26-a18e-030a9f06702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888AFD-BBF3-4E26-A18E-030A9F06702A}"/>
      </w:docPartPr>
      <w:docPartBody>
        <w:p w:rsidR="00327C76" w:rsidRDefault="009D2E8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8b42c03-ee5b-41c8-80a1-783234ccd11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B42C03-EE5B-41C8-80A1-783234CCD11B}"/>
      </w:docPartPr>
      <w:docPartBody>
        <w:p w:rsidR="00327C76" w:rsidRDefault="009D2E8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9ad560c-50a6-436f-992f-76644d56636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AD560C-50A6-436F-992F-76644D56636B}"/>
      </w:docPartPr>
      <w:docPartBody>
        <w:p w:rsidR="00327C76" w:rsidRDefault="009D2E8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bc16750-dd37-4079-ba96-606d78e1922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C16750-DD37-4079-BA96-606D78E19228}"/>
      </w:docPartPr>
      <w:docPartBody>
        <w:p w:rsidR="00327C76" w:rsidRDefault="009D2E8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e1f78f5-caa8-486d-9f57-bb191a847bb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1F78F5-CAA8-486D-9F57-BB191A847BB8}"/>
      </w:docPartPr>
      <w:docPartBody>
        <w:p w:rsidR="00327C76" w:rsidRDefault="009D2E87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characterSpacingControl w:val="doNotCompress"/>
  <w:compat>
    <w:useFELayout/>
    <w:splitPgBreakAndParaMark/>
  </w:compat>
  <w:rsids>
    <w:rsidRoot w:val="00327C76"/>
    <w:rsid w:val="0022717A"/>
    <w:rsid w:val="00327C76"/>
    <w:rsid w:val="007E62FE"/>
    <w:rsid w:val="009D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327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14</cp:revision>
  <cp:lastPrinted>2021-03-16T01:15:00Z</cp:lastPrinted>
  <dcterms:created xsi:type="dcterms:W3CDTF">2018-03-22T05:41:00Z</dcterms:created>
  <dcterms:modified xsi:type="dcterms:W3CDTF">2021-03-16T01:16:00Z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